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4A86F" w14:textId="0691691A" w:rsidR="003D2493" w:rsidRDefault="001571CF">
      <w:pPr>
        <w:spacing w:line="360" w:lineRule="auto"/>
        <w:ind w:left="-900"/>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Ministry of Higher Education                                                                                                                                                      and Scientific Research                                                                                                                                                  Scientific supervision and evaluation device                                                                                                     Department of Quality Assurance and Academic Accreditation</w:t>
      </w:r>
    </w:p>
    <w:p w14:paraId="1D4E96E6" w14:textId="77777777" w:rsidR="003D2493" w:rsidRDefault="003D2493">
      <w:pPr>
        <w:jc w:val="both"/>
        <w:rPr>
          <w:rFonts w:ascii="Times New Roman" w:eastAsia="Times New Roman" w:hAnsi="Times New Roman" w:cs="Times New Roman"/>
          <w:sz w:val="24"/>
          <w:szCs w:val="24"/>
        </w:rPr>
      </w:pPr>
    </w:p>
    <w:p w14:paraId="6AFFB0AC" w14:textId="77777777" w:rsidR="003D2493" w:rsidRDefault="003D2493">
      <w:pPr>
        <w:jc w:val="both"/>
        <w:rPr>
          <w:rFonts w:ascii="Times New Roman" w:eastAsia="Times New Roman" w:hAnsi="Times New Roman" w:cs="Times New Roman"/>
          <w:sz w:val="24"/>
          <w:szCs w:val="24"/>
        </w:rPr>
      </w:pPr>
    </w:p>
    <w:p w14:paraId="6E299C62" w14:textId="0870F57C" w:rsidR="003D2493" w:rsidRDefault="001571CF" w:rsidP="00B23E2F">
      <w:pPr>
        <w:tabs>
          <w:tab w:val="left" w:pos="3810"/>
        </w:tabs>
        <w:spacing w:line="360" w:lineRule="auto"/>
        <w:jc w:val="center"/>
        <w:rPr>
          <w:rFonts w:ascii="Rockwell" w:eastAsia="Rockwell" w:hAnsi="Rockwell" w:cs="Rockwell"/>
          <w:b/>
          <w:sz w:val="38"/>
          <w:szCs w:val="38"/>
        </w:rPr>
      </w:pPr>
      <w:r>
        <w:rPr>
          <w:rFonts w:ascii="Rockwell" w:eastAsia="Rockwell" w:hAnsi="Rockwell" w:cs="Rockwell"/>
          <w:b/>
          <w:sz w:val="38"/>
          <w:szCs w:val="38"/>
        </w:rPr>
        <w:t>Academic description program form (ADPF) of colleges (202</w:t>
      </w:r>
      <w:r w:rsidR="00B23E2F">
        <w:rPr>
          <w:rFonts w:ascii="Rockwell" w:eastAsia="Rockwell" w:hAnsi="Rockwell" w:cs="Rockwell"/>
          <w:b/>
          <w:sz w:val="38"/>
          <w:szCs w:val="38"/>
        </w:rPr>
        <w:t>4</w:t>
      </w:r>
      <w:r>
        <w:rPr>
          <w:rFonts w:ascii="Rockwell" w:eastAsia="Rockwell" w:hAnsi="Rockwell" w:cs="Rockwell"/>
          <w:b/>
          <w:sz w:val="38"/>
          <w:szCs w:val="38"/>
        </w:rPr>
        <w:t>-202</w:t>
      </w:r>
      <w:r w:rsidR="00B23E2F">
        <w:rPr>
          <w:rFonts w:ascii="Rockwell" w:eastAsia="Rockwell" w:hAnsi="Rockwell" w:cs="Rockwell"/>
          <w:b/>
          <w:sz w:val="38"/>
          <w:szCs w:val="38"/>
        </w:rPr>
        <w:t>5</w:t>
      </w:r>
      <w:r>
        <w:rPr>
          <w:rFonts w:ascii="Rockwell" w:eastAsia="Rockwell" w:hAnsi="Rockwell" w:cs="Rockwell"/>
          <w:b/>
          <w:sz w:val="38"/>
          <w:szCs w:val="38"/>
        </w:rPr>
        <w:t>)</w:t>
      </w:r>
    </w:p>
    <w:p w14:paraId="4D615D01" w14:textId="77777777" w:rsidR="003D2493" w:rsidRDefault="003D2493">
      <w:pPr>
        <w:tabs>
          <w:tab w:val="left" w:pos="3810"/>
        </w:tabs>
        <w:spacing w:line="360" w:lineRule="auto"/>
        <w:jc w:val="both"/>
        <w:rPr>
          <w:rFonts w:ascii="Times New Roman" w:eastAsia="Times New Roman" w:hAnsi="Times New Roman" w:cs="Times New Roman"/>
          <w:b/>
          <w:sz w:val="32"/>
          <w:szCs w:val="32"/>
        </w:rPr>
      </w:pPr>
    </w:p>
    <w:p w14:paraId="2B39BD84" w14:textId="5E96D6F0" w:rsidR="003D2493" w:rsidRDefault="003D2493">
      <w:pPr>
        <w:tabs>
          <w:tab w:val="left" w:pos="3810"/>
        </w:tabs>
        <w:spacing w:line="360" w:lineRule="auto"/>
        <w:jc w:val="both"/>
        <w:rPr>
          <w:rFonts w:ascii="Times New Roman" w:eastAsia="Times New Roman" w:hAnsi="Times New Roman" w:cs="Times New Roman"/>
          <w:b/>
          <w:sz w:val="32"/>
          <w:szCs w:val="32"/>
        </w:rPr>
      </w:pPr>
    </w:p>
    <w:p w14:paraId="612835BC" w14:textId="77777777" w:rsidR="003D2493" w:rsidRDefault="001571C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University name: Al-Muthanna University</w:t>
      </w:r>
    </w:p>
    <w:p w14:paraId="5EA263C2" w14:textId="6FF1452D" w:rsidR="003D2493" w:rsidRDefault="001571C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College name: College of Veterinary Medicine</w:t>
      </w:r>
    </w:p>
    <w:p w14:paraId="16D9E9FD" w14:textId="77777777" w:rsidR="003D2493" w:rsidRDefault="001571C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Scientific Branch: One-department College</w:t>
      </w:r>
    </w:p>
    <w:p w14:paraId="40F24096" w14:textId="194874B9" w:rsidR="003D2493" w:rsidRDefault="00F75CE4" w:rsidP="00B23E2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32"/>
          <w:szCs w:val="32"/>
          <w:lang w:val="en-US"/>
        </w:rPr>
        <w:drawing>
          <wp:anchor distT="0" distB="0" distL="114300" distR="114300" simplePos="0" relativeHeight="251661312" behindDoc="0" locked="0" layoutInCell="1" allowOverlap="1" wp14:anchorId="4F291D90" wp14:editId="46BB936B">
            <wp:simplePos x="0" y="0"/>
            <wp:positionH relativeFrom="column">
              <wp:posOffset>3901440</wp:posOffset>
            </wp:positionH>
            <wp:positionV relativeFrom="paragraph">
              <wp:posOffset>192405</wp:posOffset>
            </wp:positionV>
            <wp:extent cx="1548130" cy="567055"/>
            <wp:effectExtent l="0" t="0" r="0" b="4445"/>
            <wp:wrapTopAndBottom/>
            <wp:docPr id="74109246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092460" name="صورة 74109246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8130" cy="567055"/>
                    </a:xfrm>
                    <a:prstGeom prst="rect">
                      <a:avLst/>
                    </a:prstGeom>
                  </pic:spPr>
                </pic:pic>
              </a:graphicData>
            </a:graphic>
            <wp14:sizeRelH relativeFrom="margin">
              <wp14:pctWidth>0</wp14:pctWidth>
            </wp14:sizeRelH>
            <wp14:sizeRelV relativeFrom="margin">
              <wp14:pctHeight>0</wp14:pctHeight>
            </wp14:sizeRelV>
          </wp:anchor>
        </w:drawing>
      </w:r>
      <w:r w:rsidR="001571CF">
        <w:rPr>
          <w:rFonts w:ascii="Times New Roman" w:eastAsia="Times New Roman" w:hAnsi="Times New Roman" w:cs="Times New Roman"/>
          <w:b/>
          <w:sz w:val="24"/>
          <w:szCs w:val="24"/>
        </w:rPr>
        <w:t>File filing date: 0</w:t>
      </w:r>
      <w:r w:rsidR="00B23E2F">
        <w:rPr>
          <w:rFonts w:ascii="Times New Roman" w:eastAsia="Times New Roman" w:hAnsi="Times New Roman" w:cs="Times New Roman"/>
          <w:b/>
          <w:sz w:val="24"/>
          <w:szCs w:val="24"/>
        </w:rPr>
        <w:t>2</w:t>
      </w:r>
      <w:r w:rsidR="001571CF">
        <w:rPr>
          <w:rFonts w:ascii="Times New Roman" w:eastAsia="Times New Roman" w:hAnsi="Times New Roman" w:cs="Times New Roman"/>
          <w:b/>
          <w:sz w:val="24"/>
          <w:szCs w:val="24"/>
        </w:rPr>
        <w:t>/</w:t>
      </w:r>
      <w:r w:rsidR="00B23E2F">
        <w:rPr>
          <w:rFonts w:ascii="Times New Roman" w:eastAsia="Times New Roman" w:hAnsi="Times New Roman" w:cs="Times New Roman"/>
          <w:b/>
          <w:sz w:val="24"/>
          <w:szCs w:val="24"/>
        </w:rPr>
        <w:t>05</w:t>
      </w:r>
      <w:r w:rsidR="001571CF">
        <w:rPr>
          <w:rFonts w:ascii="Times New Roman" w:eastAsia="Times New Roman" w:hAnsi="Times New Roman" w:cs="Times New Roman"/>
          <w:b/>
          <w:sz w:val="24"/>
          <w:szCs w:val="24"/>
        </w:rPr>
        <w:t>/202</w:t>
      </w:r>
      <w:r w:rsidR="00B23E2F">
        <w:rPr>
          <w:rFonts w:ascii="Times New Roman" w:eastAsia="Times New Roman" w:hAnsi="Times New Roman" w:cs="Times New Roman"/>
          <w:b/>
          <w:sz w:val="24"/>
          <w:szCs w:val="24"/>
        </w:rPr>
        <w:t>5</w:t>
      </w:r>
    </w:p>
    <w:p w14:paraId="28A4A4BE" w14:textId="16F19393" w:rsidR="003D2493" w:rsidRDefault="001571C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This document was audited by the Chair of Quality Assurance and University Performance Division :  Prof Dr. </w:t>
      </w:r>
      <w:r w:rsidR="002E5FF3">
        <w:rPr>
          <w:rFonts w:ascii="Times New Roman" w:eastAsia="Times New Roman" w:hAnsi="Times New Roman" w:cs="Times New Roman"/>
          <w:b/>
          <w:sz w:val="24"/>
          <w:szCs w:val="24"/>
        </w:rPr>
        <w:t>Khalid Hadi Kadhim</w:t>
      </w:r>
    </w:p>
    <w:p w14:paraId="4F50D63A" w14:textId="77777777" w:rsidR="003D2493" w:rsidRDefault="003D2493">
      <w:pPr>
        <w:spacing w:line="360" w:lineRule="auto"/>
        <w:jc w:val="both"/>
        <w:rPr>
          <w:rFonts w:ascii="Times New Roman" w:eastAsia="Times New Roman" w:hAnsi="Times New Roman" w:cs="Times New Roman"/>
          <w:sz w:val="28"/>
          <w:szCs w:val="28"/>
        </w:rPr>
      </w:pPr>
    </w:p>
    <w:p w14:paraId="6B375AAA" w14:textId="77777777" w:rsidR="003D2493" w:rsidRDefault="001571C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Translated by</w:t>
      </w:r>
    </w:p>
    <w:p w14:paraId="459E25AB" w14:textId="77777777" w:rsidR="003D2493" w:rsidRDefault="001571C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Prof. Dr. Mohenned A. Hemza Alsaadawi</w:t>
      </w:r>
    </w:p>
    <w:p w14:paraId="5F17D8FA" w14:textId="77777777" w:rsidR="003D2493" w:rsidRDefault="001571C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Asst. Dr. Hussein Jabar Jassim</w:t>
      </w:r>
    </w:p>
    <w:p w14:paraId="30EBD014" w14:textId="77777777" w:rsidR="003D2493" w:rsidRDefault="001571C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Lec. Sara A. Alkhafaji</w:t>
      </w:r>
    </w:p>
    <w:p w14:paraId="619A6043" w14:textId="77777777" w:rsidR="003D2493" w:rsidRDefault="001571C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Asst. Lec. Qassim A. Raheef</w:t>
      </w:r>
    </w:p>
    <w:p w14:paraId="7A6BD1BD" w14:textId="02C98FD2" w:rsidR="003D2493" w:rsidRDefault="001571C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Asst. Res. Hani K. Hani</w:t>
      </w:r>
    </w:p>
    <w:p w14:paraId="155A32FA" w14:textId="4C03C1B2" w:rsidR="003D2493" w:rsidRDefault="003D2493">
      <w:pPr>
        <w:pStyle w:val="3"/>
        <w:rPr>
          <w:sz w:val="24"/>
          <w:szCs w:val="24"/>
        </w:rPr>
      </w:pPr>
      <w:bookmarkStart w:id="0" w:name="_fcerx0nxxo45" w:colFirst="0" w:colLast="0"/>
      <w:bookmarkEnd w:id="0"/>
    </w:p>
    <w:p w14:paraId="40626947" w14:textId="77777777" w:rsidR="003D2493" w:rsidRDefault="003D2493">
      <w:pPr>
        <w:pStyle w:val="3"/>
        <w:rPr>
          <w:sz w:val="24"/>
          <w:szCs w:val="24"/>
        </w:rPr>
      </w:pPr>
    </w:p>
    <w:p w14:paraId="1A6D9513" w14:textId="77777777" w:rsidR="003D2493" w:rsidRDefault="003D2493">
      <w:pPr>
        <w:pStyle w:val="3"/>
        <w:rPr>
          <w:sz w:val="24"/>
          <w:szCs w:val="24"/>
        </w:rPr>
      </w:pPr>
    </w:p>
    <w:p w14:paraId="78FCA9EE" w14:textId="1B71E8F0" w:rsidR="003D2493" w:rsidRDefault="003D2493">
      <w:pPr>
        <w:pStyle w:val="3"/>
        <w:rPr>
          <w:sz w:val="24"/>
          <w:szCs w:val="24"/>
        </w:rPr>
      </w:pPr>
    </w:p>
    <w:p w14:paraId="100FF9DD" w14:textId="77777777" w:rsidR="003D2493" w:rsidRDefault="003D2493">
      <w:pPr>
        <w:pStyle w:val="3"/>
        <w:rPr>
          <w:sz w:val="24"/>
          <w:szCs w:val="24"/>
        </w:rPr>
      </w:pPr>
    </w:p>
    <w:p w14:paraId="4FF14410" w14:textId="7C020A1D" w:rsidR="003D2493" w:rsidRDefault="008F5643">
      <w:pPr>
        <w:pStyle w:val="3"/>
        <w:rPr>
          <w:sz w:val="24"/>
          <w:szCs w:val="24"/>
        </w:rPr>
      </w:pPr>
      <w:r>
        <w:rPr>
          <w:b w:val="0"/>
          <w:noProof/>
          <w:lang w:val="en-US"/>
        </w:rPr>
        <w:drawing>
          <wp:anchor distT="0" distB="0" distL="114300" distR="114300" simplePos="0" relativeHeight="251662336" behindDoc="0" locked="0" layoutInCell="1" allowOverlap="1" wp14:anchorId="1AE49038" wp14:editId="4A3AB855">
            <wp:simplePos x="0" y="0"/>
            <wp:positionH relativeFrom="column">
              <wp:posOffset>1625600</wp:posOffset>
            </wp:positionH>
            <wp:positionV relativeFrom="paragraph">
              <wp:posOffset>105410</wp:posOffset>
            </wp:positionV>
            <wp:extent cx="2099945" cy="514350"/>
            <wp:effectExtent l="0" t="0" r="0" b="0"/>
            <wp:wrapTopAndBottom/>
            <wp:docPr id="157350539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505393" name="صورة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9945" cy="514350"/>
                    </a:xfrm>
                    <a:prstGeom prst="rect">
                      <a:avLst/>
                    </a:prstGeom>
                  </pic:spPr>
                </pic:pic>
              </a:graphicData>
            </a:graphic>
            <wp14:sizeRelH relativeFrom="margin">
              <wp14:pctWidth>0</wp14:pctWidth>
            </wp14:sizeRelH>
            <wp14:sizeRelV relativeFrom="margin">
              <wp14:pctHeight>0</wp14:pctHeight>
            </wp14:sizeRelV>
          </wp:anchor>
        </w:drawing>
      </w:r>
      <w:r w:rsidR="001571CF">
        <w:rPr>
          <w:sz w:val="24"/>
          <w:szCs w:val="24"/>
        </w:rPr>
        <w:t xml:space="preserve">Dean Confirmation </w:t>
      </w:r>
    </w:p>
    <w:p w14:paraId="75CCFD2A" w14:textId="6B586838" w:rsidR="003D2493" w:rsidRDefault="00387BB7">
      <w:pPr>
        <w:pStyle w:val="3"/>
        <w:rPr>
          <w:sz w:val="24"/>
          <w:szCs w:val="24"/>
        </w:rPr>
      </w:pPr>
      <w:r>
        <w:rPr>
          <w:rFonts w:hint="cs"/>
          <w:sz w:val="24"/>
          <w:szCs w:val="24"/>
        </w:rPr>
        <w:t>A</w:t>
      </w:r>
      <w:r w:rsidR="00605C79">
        <w:rPr>
          <w:rFonts w:hint="cs"/>
          <w:sz w:val="24"/>
          <w:szCs w:val="24"/>
        </w:rPr>
        <w:t xml:space="preserve">sst. </w:t>
      </w:r>
      <w:r w:rsidR="00D91559">
        <w:rPr>
          <w:sz w:val="24"/>
          <w:szCs w:val="24"/>
        </w:rPr>
        <w:t xml:space="preserve">Prof. </w:t>
      </w:r>
      <w:r w:rsidR="00605C79">
        <w:rPr>
          <w:rFonts w:hint="cs"/>
          <w:sz w:val="24"/>
          <w:szCs w:val="24"/>
        </w:rPr>
        <w:t>Dr Mohamma</w:t>
      </w:r>
      <w:r w:rsidR="001D75EF">
        <w:rPr>
          <w:sz w:val="24"/>
          <w:szCs w:val="24"/>
        </w:rPr>
        <w:t>e</w:t>
      </w:r>
      <w:r w:rsidR="00605C79">
        <w:rPr>
          <w:rFonts w:hint="cs"/>
          <w:sz w:val="24"/>
          <w:szCs w:val="24"/>
        </w:rPr>
        <w:t>d Kar</w:t>
      </w:r>
      <w:r w:rsidR="00D91559">
        <w:rPr>
          <w:sz w:val="24"/>
          <w:szCs w:val="24"/>
        </w:rPr>
        <w:t>i</w:t>
      </w:r>
      <w:r w:rsidR="00605C79">
        <w:rPr>
          <w:rFonts w:hint="cs"/>
          <w:sz w:val="24"/>
          <w:szCs w:val="24"/>
        </w:rPr>
        <w:t>m Hamad</w:t>
      </w:r>
    </w:p>
    <w:p w14:paraId="54192EEA" w14:textId="77777777" w:rsidR="003D2493" w:rsidRDefault="003D2493">
      <w:pPr>
        <w:spacing w:line="360" w:lineRule="auto"/>
        <w:jc w:val="both"/>
        <w:rPr>
          <w:rFonts w:ascii="Times New Roman" w:eastAsia="Times New Roman" w:hAnsi="Times New Roman" w:cs="Times New Roman"/>
          <w:sz w:val="28"/>
          <w:szCs w:val="28"/>
        </w:rPr>
      </w:pPr>
    </w:p>
    <w:p w14:paraId="6529AE2F" w14:textId="4A259E72" w:rsidR="003D2493" w:rsidRDefault="003D2493">
      <w:pPr>
        <w:spacing w:line="360" w:lineRule="auto"/>
        <w:jc w:val="both"/>
        <w:rPr>
          <w:rFonts w:ascii="Times New Roman" w:eastAsia="Times New Roman" w:hAnsi="Times New Roman" w:cs="Times New Roman"/>
          <w:sz w:val="28"/>
          <w:szCs w:val="28"/>
        </w:rPr>
      </w:pPr>
    </w:p>
    <w:p w14:paraId="0B0C1F7D" w14:textId="77777777" w:rsidR="003D2493" w:rsidRDefault="001571CF">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Course description</w:t>
      </w:r>
      <w:r>
        <w:rPr>
          <w:noProof/>
          <w:lang w:val="en-US"/>
        </w:rPr>
        <mc:AlternateContent>
          <mc:Choice Requires="wps">
            <w:drawing>
              <wp:anchor distT="0" distB="0" distL="114300" distR="114300" simplePos="0" relativeHeight="251660288" behindDoc="0" locked="0" layoutInCell="1" hidden="0" allowOverlap="1" wp14:anchorId="41F20057" wp14:editId="7C03D7AD">
                <wp:simplePos x="0" y="0"/>
                <wp:positionH relativeFrom="column">
                  <wp:posOffset>-19049</wp:posOffset>
                </wp:positionH>
                <wp:positionV relativeFrom="paragraph">
                  <wp:posOffset>243204</wp:posOffset>
                </wp:positionV>
                <wp:extent cx="5753100" cy="942975"/>
                <wp:effectExtent l="0" t="0" r="0" b="9525"/>
                <wp:wrapNone/>
                <wp:docPr id="1"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0" cy="942975"/>
                        </a:xfrm>
                        <a:prstGeom prst="rect">
                          <a:avLst/>
                        </a:prstGeom>
                        <a:solidFill>
                          <a:srgbClr val="5B9BD5">
                            <a:lumMod val="20000"/>
                            <a:lumOff val="80000"/>
                          </a:srgbClr>
                        </a:solidFill>
                        <a:ln w="6350">
                          <a:solidFill>
                            <a:srgbClr val="5B9BD5"/>
                          </a:solidFill>
                        </a:ln>
                        <a:effectLst/>
                      </wps:spPr>
                      <wps:txbx>
                        <w:txbxContent>
                          <w:p w14:paraId="23704E6A" w14:textId="77777777" w:rsidR="001571CF" w:rsidRPr="005A02BB" w:rsidRDefault="001571CF" w:rsidP="005A02BB">
                            <w:pPr>
                              <w:spacing w:line="240" w:lineRule="auto"/>
                              <w:jc w:val="both"/>
                              <w:rPr>
                                <w:rFonts w:ascii="Times New Roman" w:hAnsi="Times New Roman" w:cs="Times New Roman"/>
                                <w:sz w:val="28"/>
                                <w:szCs w:val="28"/>
                              </w:rPr>
                            </w:pPr>
                            <w:r w:rsidRPr="003171B6">
                              <w:rPr>
                                <w:rFonts w:ascii="Times New Roman" w:hAnsi="Times New Roman" w:cs="Times New Roman"/>
                                <w:sz w:val="28"/>
                                <w:szCs w:val="28"/>
                              </w:rPr>
                              <w:t>ADPF</w:t>
                            </w:r>
                            <w:r>
                              <w:rPr>
                                <w:rFonts w:ascii="Times New Roman" w:hAnsi="Times New Roman" w:cs="Times New Roman"/>
                                <w:sz w:val="28"/>
                                <w:szCs w:val="28"/>
                              </w:rPr>
                              <w:t xml:space="preserve"> </w:t>
                            </w:r>
                            <w:r w:rsidRPr="005A02BB">
                              <w:rPr>
                                <w:rFonts w:ascii="Times New Roman" w:hAnsi="Times New Roman" w:cs="Times New Roman"/>
                                <w:sz w:val="28"/>
                                <w:szCs w:val="28"/>
                              </w:rPr>
                              <w:t>provides a summary of the most important characteristics of the program and the learning outcomes that the student is expected to achieve, demonstrating whether he or she has made the most of the learning opportunities available. It must be linked to the program description</w:t>
                            </w:r>
                          </w:p>
                          <w:p w14:paraId="267CF594" w14:textId="77777777" w:rsidR="001571CF" w:rsidRDefault="001571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F20057" id="_x0000_t202" coordsize="21600,21600" o:spt="202" path="m,l,21600r21600,l21600,xe">
                <v:stroke joinstyle="miter"/>
                <v:path gradientshapeok="t" o:connecttype="rect"/>
              </v:shapetype>
              <v:shape id="مربع نص 1" o:spid="_x0000_s1026" type="#_x0000_t202" style="position:absolute;left:0;text-align:left;margin-left:-1.5pt;margin-top:19.15pt;width:453pt;height:74.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H5hsRgAgAA6gQAAA4AAABkcnMvZTJvRG9jLnhtbKxU247aMBB9r9R/sPxeAizZXSLCiouo&#13;&#10;KtHdldhqn43jQFTH49qGhH59x04CiFaqVPXFGc+M53LmTCZPdSnJURhbgErpoNenRCgOWaF2Kf32&#13;&#10;tvr0SIl1TGVMghIpPQlLn6YfP0wqnYgh7EFmwhAMomxS6ZTundNJFFm+FyWzPdBCoTEHUzKHV7OL&#13;&#10;MsMqjF7KaNjv30cVmEwb4MJa1C4bI52G+HkuuHvJcysckSnF2lw4TTi34YymE5bsDNP7grd1sH8o&#13;&#10;o2SFwqznUEvmGDmY4rdQZcENWMhdj0MZQZ4XXIQmsJ1B/6adzZ5pEZpBdKw+42T/X1j+fNzoV0Nc&#13;&#10;PYcaJxiasHoN/LslCE5UaZu0Th5Vm1h0953WuSn9F3sg+BLRPV0QFbUjHLXxQ3w36KONo3E8Go4f&#13;&#10;YhrCXt5rY91nASXxQkoNziwUwY5r61rfzsfnsyCLbFVIGS5mt11IQ44MBxzPx/NlHB7LQ/kVskaN&#13;&#10;PPEVhEmjHgnR6B/P+gijNoGw4ZsMUpEqpfd3cb+B5m/Z24qvqsSIUvliRSBk19UFSy+5elv7p17e&#13;&#10;QnbCkRho6Go1XxWIzZpZ98oM0hO7wZ1zL3jkErA8aCVK9mB+/knv/ZE1aKWkQrqn1P44MCMokV8U&#13;&#10;8mk8GI0wrAuXUfwwxIu5tmyvLepQLgARH+B2ax5E7+9kJ+YGyndczZnPiiamOOZOqevEhWu2EFeb&#13;&#10;i9ksOOFGaObWaqN5x0Q/+Lf6nRnd0sMhs56hWwyW3LKkcfZoK5gdHORFw6ELri2ncZ/CsNvd9wt7&#13;&#10;fQ9el1/U9BcAAAD//wMAUEsDBBQABgAIAAAAIQC9C5+V4wAAAA8BAAAPAAAAZHJzL2Rvd25yZXYu&#13;&#10;eG1sTI/PTsMwDMbvSLxDZCRuWzKKptI1nRADiQM7rOwB0sZrKvKnarK18PR4J7hYsj/78/crt7Oz&#13;&#10;7IJj7IOXsFoKYOjboHvfSTh+vi1yYDEpr5UNHiV8Y4RtdXtTqkKHyR/wUqeOkYmPhZJgUhoKzmNr&#13;&#10;0Km4DAN60k5hdCpRO3Zcj2oic2f5gxBr7lTv6YNRA74YbL/qs5OQr3jzg/vHk5k+7O71/bA/1kJL&#13;&#10;eX837zZUnjfAEs7p7wKuDJQfKgrWhLPXkVkJi4x4koQsz4CR/iSug4YW8zWB8ark/zmqXwAAAP//&#13;&#10;AwBQSwECLQAUAAYACAAAACEAWiKTo/8AAADlAQAAEwAAAAAAAAAAAAAAAAAAAAAAW0NvbnRlbnRf&#13;&#10;VHlwZXNdLnhtbFBLAQItABQABgAIAAAAIQCnSs841wAAAJYBAAALAAAAAAAAAAAAAAAAADABAABf&#13;&#10;cmVscy8ucmVsc1BLAQItABQABgAIAAAAIQBB+YbEYAIAAOoEAAAOAAAAAAAAAAAAAAAAADACAABk&#13;&#10;cnMvZTJvRG9jLnhtbFBLAQItABQABgAIAAAAIQC9C5+V4wAAAA8BAAAPAAAAAAAAAAAAAAAAALwE&#13;&#10;AABkcnMvZG93bnJldi54bWxQSwUGAAAAAAQABADzAAAAzAUAAAAA&#13;&#10;" fillcolor="#deebf7" strokecolor="#5b9bd5" strokeweight=".5pt">
                <v:path arrowok="t"/>
                <v:textbox>
                  <w:txbxContent>
                    <w:p w14:paraId="23704E6A" w14:textId="77777777" w:rsidR="001571CF" w:rsidRPr="005A02BB" w:rsidRDefault="001571CF" w:rsidP="005A02BB">
                      <w:pPr>
                        <w:spacing w:line="240" w:lineRule="auto"/>
                        <w:jc w:val="both"/>
                        <w:rPr>
                          <w:rFonts w:ascii="Times New Roman" w:hAnsi="Times New Roman" w:cs="Times New Roman"/>
                          <w:sz w:val="28"/>
                          <w:szCs w:val="28"/>
                        </w:rPr>
                      </w:pPr>
                      <w:r w:rsidRPr="003171B6">
                        <w:rPr>
                          <w:rFonts w:ascii="Times New Roman" w:hAnsi="Times New Roman" w:cs="Times New Roman"/>
                          <w:sz w:val="28"/>
                          <w:szCs w:val="28"/>
                        </w:rPr>
                        <w:t>ADPF</w:t>
                      </w:r>
                      <w:r>
                        <w:rPr>
                          <w:rFonts w:ascii="Times New Roman" w:hAnsi="Times New Roman" w:cs="Times New Roman"/>
                          <w:sz w:val="28"/>
                          <w:szCs w:val="28"/>
                        </w:rPr>
                        <w:t xml:space="preserve"> </w:t>
                      </w:r>
                      <w:r w:rsidRPr="005A02BB">
                        <w:rPr>
                          <w:rFonts w:ascii="Times New Roman" w:hAnsi="Times New Roman" w:cs="Times New Roman"/>
                          <w:sz w:val="28"/>
                          <w:szCs w:val="28"/>
                        </w:rPr>
                        <w:t>provides a summary of the most important characteristics of the program and the learning outcomes that the student is expected to achieve, demonstrating whether he or she has made the most of the learning opportunities available. It must be linked to the program description</w:t>
                      </w:r>
                    </w:p>
                    <w:p w14:paraId="267CF594" w14:textId="77777777" w:rsidR="001571CF" w:rsidRDefault="001571CF"/>
                  </w:txbxContent>
                </v:textbox>
              </v:shape>
            </w:pict>
          </mc:Fallback>
        </mc:AlternateContent>
      </w:r>
    </w:p>
    <w:p w14:paraId="6B20ACCA" w14:textId="77777777" w:rsidR="003D2493" w:rsidRDefault="003D2493">
      <w:pPr>
        <w:jc w:val="both"/>
        <w:rPr>
          <w:rFonts w:ascii="Times New Roman" w:eastAsia="Times New Roman" w:hAnsi="Times New Roman" w:cs="Times New Roman"/>
          <w:sz w:val="28"/>
          <w:szCs w:val="28"/>
        </w:rPr>
      </w:pPr>
    </w:p>
    <w:p w14:paraId="5F91ABEE" w14:textId="77777777" w:rsidR="003D2493" w:rsidRDefault="003D2493">
      <w:pPr>
        <w:jc w:val="both"/>
        <w:rPr>
          <w:rFonts w:ascii="Times New Roman" w:eastAsia="Times New Roman" w:hAnsi="Times New Roman" w:cs="Times New Roman"/>
          <w:sz w:val="28"/>
          <w:szCs w:val="28"/>
        </w:rPr>
      </w:pPr>
    </w:p>
    <w:p w14:paraId="727DAE89" w14:textId="77777777" w:rsidR="003D2493" w:rsidRDefault="003D2493">
      <w:pPr>
        <w:jc w:val="both"/>
        <w:rPr>
          <w:rFonts w:ascii="Times New Roman" w:eastAsia="Times New Roman" w:hAnsi="Times New Roman" w:cs="Times New Roman"/>
          <w:sz w:val="28"/>
          <w:szCs w:val="28"/>
        </w:rPr>
      </w:pPr>
    </w:p>
    <w:p w14:paraId="5A9DBF3F" w14:textId="77777777" w:rsidR="003D2493" w:rsidRDefault="003D2493">
      <w:pPr>
        <w:jc w:val="both"/>
        <w:rPr>
          <w:rFonts w:ascii="Times New Roman" w:eastAsia="Times New Roman" w:hAnsi="Times New Roman" w:cs="Times New Roman"/>
          <w:sz w:val="28"/>
          <w:szCs w:val="28"/>
        </w:rPr>
      </w:pPr>
    </w:p>
    <w:p w14:paraId="70BEA8ED" w14:textId="77777777" w:rsidR="003D2493" w:rsidRDefault="003D2493">
      <w:pPr>
        <w:jc w:val="both"/>
        <w:rPr>
          <w:rFonts w:ascii="Times New Roman" w:eastAsia="Times New Roman" w:hAnsi="Times New Roman" w:cs="Times New Roman"/>
          <w:sz w:val="28"/>
          <w:szCs w:val="28"/>
        </w:rPr>
      </w:pPr>
    </w:p>
    <w:tbl>
      <w:tblPr>
        <w:tblStyle w:val="a5"/>
        <w:tblW w:w="8927" w:type="dxa"/>
        <w:jc w:val="cente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809"/>
        <w:gridCol w:w="5047"/>
        <w:gridCol w:w="71"/>
      </w:tblGrid>
      <w:tr w:rsidR="003D2493" w14:paraId="16D9E342" w14:textId="77777777" w:rsidTr="003D2493">
        <w:trPr>
          <w:gridAfter w:val="1"/>
          <w:cnfStyle w:val="100000000000" w:firstRow="1" w:lastRow="0" w:firstColumn="0" w:lastColumn="0" w:oddVBand="0" w:evenVBand="0" w:oddHBand="0" w:evenHBand="0" w:firstRowFirstColumn="0" w:firstRowLastColumn="0" w:lastRowFirstColumn="0" w:lastRowLastColumn="0"/>
          <w:wAfter w:w="71" w:type="dxa"/>
          <w:jc w:val="center"/>
        </w:trPr>
        <w:tc>
          <w:tcPr>
            <w:cnfStyle w:val="001000000000" w:firstRow="0" w:lastRow="0" w:firstColumn="1" w:lastColumn="0" w:oddVBand="0" w:evenVBand="0" w:oddHBand="0" w:evenHBand="0" w:firstRowFirstColumn="0" w:firstRowLastColumn="0" w:lastRowFirstColumn="0" w:lastRowLastColumn="0"/>
            <w:tcW w:w="3809" w:type="dxa"/>
          </w:tcPr>
          <w:p w14:paraId="5D639284" w14:textId="77777777" w:rsidR="003D2493" w:rsidRDefault="001571CF">
            <w:pPr>
              <w:pStyle w:val="1"/>
              <w:rPr>
                <w:color w:val="000000"/>
                <w:u w:val="none"/>
              </w:rPr>
            </w:pPr>
            <w:r>
              <w:rPr>
                <w:color w:val="000000"/>
                <w:u w:val="none"/>
              </w:rPr>
              <w:t>1. Educational institution</w:t>
            </w:r>
          </w:p>
        </w:tc>
        <w:tc>
          <w:tcPr>
            <w:tcW w:w="5047" w:type="dxa"/>
          </w:tcPr>
          <w:p w14:paraId="4FF8CCE9" w14:textId="77777777" w:rsidR="003D2493" w:rsidRDefault="001571CF">
            <w:pPr>
              <w:pStyle w:val="1"/>
              <w:cnfStyle w:val="100000000000" w:firstRow="1" w:lastRow="0" w:firstColumn="0" w:lastColumn="0" w:oddVBand="0" w:evenVBand="0" w:oddHBand="0" w:evenHBand="0" w:firstRowFirstColumn="0" w:firstRowLastColumn="0" w:lastRowFirstColumn="0" w:lastRowLastColumn="0"/>
              <w:rPr>
                <w:color w:val="000000"/>
                <w:u w:val="none"/>
              </w:rPr>
            </w:pPr>
            <w:r>
              <w:rPr>
                <w:color w:val="000000"/>
                <w:u w:val="none"/>
              </w:rPr>
              <w:t>Ministry of Higher Education and Scientific Research</w:t>
            </w:r>
          </w:p>
        </w:tc>
      </w:tr>
      <w:tr w:rsidR="003D2493" w14:paraId="500B1586" w14:textId="77777777" w:rsidTr="003D2493">
        <w:trPr>
          <w:gridAfter w:val="1"/>
          <w:cnfStyle w:val="000000100000" w:firstRow="0" w:lastRow="0" w:firstColumn="0" w:lastColumn="0" w:oddVBand="0" w:evenVBand="0" w:oddHBand="1" w:evenHBand="0" w:firstRowFirstColumn="0" w:firstRowLastColumn="0" w:lastRowFirstColumn="0" w:lastRowLastColumn="0"/>
          <w:wAfter w:w="71" w:type="dxa"/>
          <w:jc w:val="center"/>
        </w:trPr>
        <w:tc>
          <w:tcPr>
            <w:cnfStyle w:val="001000000000" w:firstRow="0" w:lastRow="0" w:firstColumn="1" w:lastColumn="0" w:oddVBand="0" w:evenVBand="0" w:oddHBand="0" w:evenHBand="0" w:firstRowFirstColumn="0" w:firstRowLastColumn="0" w:lastRowFirstColumn="0" w:lastRowLastColumn="0"/>
            <w:tcW w:w="3809" w:type="dxa"/>
          </w:tcPr>
          <w:p w14:paraId="3FF021EF" w14:textId="77777777" w:rsidR="003D2493" w:rsidRDefault="001571CF">
            <w:pPr>
              <w:pStyle w:val="1"/>
              <w:rPr>
                <w:u w:val="none"/>
              </w:rPr>
            </w:pPr>
            <w:r>
              <w:rPr>
                <w:u w:val="none"/>
              </w:rPr>
              <w:t>2. Scientific Department/Center</w:t>
            </w:r>
          </w:p>
        </w:tc>
        <w:tc>
          <w:tcPr>
            <w:tcW w:w="5047" w:type="dxa"/>
          </w:tcPr>
          <w:p w14:paraId="7A52A82F"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College of Veterinary Medicine - Al-Muthanna University</w:t>
            </w:r>
          </w:p>
        </w:tc>
      </w:tr>
      <w:tr w:rsidR="003D2493" w14:paraId="1630E3F7" w14:textId="77777777" w:rsidTr="003D2493">
        <w:trPr>
          <w:gridAfter w:val="1"/>
          <w:wAfter w:w="71" w:type="dxa"/>
          <w:jc w:val="center"/>
        </w:trPr>
        <w:tc>
          <w:tcPr>
            <w:cnfStyle w:val="001000000000" w:firstRow="0" w:lastRow="0" w:firstColumn="1" w:lastColumn="0" w:oddVBand="0" w:evenVBand="0" w:oddHBand="0" w:evenHBand="0" w:firstRowFirstColumn="0" w:firstRowLastColumn="0" w:lastRowFirstColumn="0" w:lastRowLastColumn="0"/>
            <w:tcW w:w="3809" w:type="dxa"/>
          </w:tcPr>
          <w:p w14:paraId="544598A9" w14:textId="77777777" w:rsidR="003D2493" w:rsidRDefault="001571CF">
            <w:pPr>
              <w:pStyle w:val="1"/>
              <w:rPr>
                <w:u w:val="none"/>
              </w:rPr>
            </w:pPr>
            <w:r>
              <w:rPr>
                <w:u w:val="none"/>
              </w:rPr>
              <w:t>3. Name of the academic or professional program</w:t>
            </w:r>
          </w:p>
        </w:tc>
        <w:tc>
          <w:tcPr>
            <w:tcW w:w="5047" w:type="dxa"/>
          </w:tcPr>
          <w:p w14:paraId="0CFE6337"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College of Veterinary Medicine</w:t>
            </w:r>
          </w:p>
        </w:tc>
      </w:tr>
      <w:tr w:rsidR="003D2493" w14:paraId="494961CB" w14:textId="77777777" w:rsidTr="003D2493">
        <w:trPr>
          <w:gridAfter w:val="1"/>
          <w:cnfStyle w:val="000000100000" w:firstRow="0" w:lastRow="0" w:firstColumn="0" w:lastColumn="0" w:oddVBand="0" w:evenVBand="0" w:oddHBand="1" w:evenHBand="0" w:firstRowFirstColumn="0" w:firstRowLastColumn="0" w:lastRowFirstColumn="0" w:lastRowLastColumn="0"/>
          <w:wAfter w:w="71" w:type="dxa"/>
          <w:jc w:val="center"/>
        </w:trPr>
        <w:tc>
          <w:tcPr>
            <w:cnfStyle w:val="001000000000" w:firstRow="0" w:lastRow="0" w:firstColumn="1" w:lastColumn="0" w:oddVBand="0" w:evenVBand="0" w:oddHBand="0" w:evenHBand="0" w:firstRowFirstColumn="0" w:firstRowLastColumn="0" w:lastRowFirstColumn="0" w:lastRowLastColumn="0"/>
            <w:tcW w:w="3809" w:type="dxa"/>
          </w:tcPr>
          <w:p w14:paraId="6CA629EF" w14:textId="77777777" w:rsidR="003D2493" w:rsidRDefault="001571CF">
            <w:pPr>
              <w:pStyle w:val="1"/>
              <w:rPr>
                <w:u w:val="none"/>
              </w:rPr>
            </w:pPr>
            <w:r>
              <w:rPr>
                <w:u w:val="none"/>
              </w:rPr>
              <w:t>4. Title of the final certificate</w:t>
            </w:r>
          </w:p>
        </w:tc>
        <w:tc>
          <w:tcPr>
            <w:tcW w:w="5047" w:type="dxa"/>
          </w:tcPr>
          <w:p w14:paraId="3DA3A04C"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Bachelor of Veterinary Medicine and Surgery</w:t>
            </w:r>
          </w:p>
        </w:tc>
      </w:tr>
      <w:tr w:rsidR="003D2493" w14:paraId="3EB1129B" w14:textId="77777777" w:rsidTr="003D2493">
        <w:trPr>
          <w:gridAfter w:val="1"/>
          <w:wAfter w:w="71" w:type="dxa"/>
          <w:jc w:val="center"/>
        </w:trPr>
        <w:tc>
          <w:tcPr>
            <w:cnfStyle w:val="001000000000" w:firstRow="0" w:lastRow="0" w:firstColumn="1" w:lastColumn="0" w:oddVBand="0" w:evenVBand="0" w:oddHBand="0" w:evenHBand="0" w:firstRowFirstColumn="0" w:firstRowLastColumn="0" w:lastRowFirstColumn="0" w:lastRowLastColumn="0"/>
            <w:tcW w:w="3809" w:type="dxa"/>
          </w:tcPr>
          <w:p w14:paraId="1F398EF3" w14:textId="77777777" w:rsidR="003D2493" w:rsidRDefault="001571CF">
            <w:pPr>
              <w:pStyle w:val="1"/>
              <w:rPr>
                <w:u w:val="none"/>
              </w:rPr>
            </w:pPr>
            <w:r>
              <w:rPr>
                <w:u w:val="none"/>
              </w:rPr>
              <w:t>5.The academic system</w:t>
            </w:r>
          </w:p>
        </w:tc>
        <w:tc>
          <w:tcPr>
            <w:tcW w:w="5047" w:type="dxa"/>
          </w:tcPr>
          <w:p w14:paraId="7E2DD0D2"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Semester system</w:t>
            </w:r>
          </w:p>
        </w:tc>
      </w:tr>
      <w:tr w:rsidR="003D2493" w14:paraId="035D2170" w14:textId="77777777" w:rsidTr="003D2493">
        <w:trPr>
          <w:gridAfter w:val="1"/>
          <w:cnfStyle w:val="000000100000" w:firstRow="0" w:lastRow="0" w:firstColumn="0" w:lastColumn="0" w:oddVBand="0" w:evenVBand="0" w:oddHBand="1" w:evenHBand="0" w:firstRowFirstColumn="0" w:firstRowLastColumn="0" w:lastRowFirstColumn="0" w:lastRowLastColumn="0"/>
          <w:wAfter w:w="71" w:type="dxa"/>
          <w:jc w:val="center"/>
        </w:trPr>
        <w:tc>
          <w:tcPr>
            <w:cnfStyle w:val="001000000000" w:firstRow="0" w:lastRow="0" w:firstColumn="1" w:lastColumn="0" w:oddVBand="0" w:evenVBand="0" w:oddHBand="0" w:evenHBand="0" w:firstRowFirstColumn="0" w:firstRowLastColumn="0" w:lastRowFirstColumn="0" w:lastRowLastColumn="0"/>
            <w:tcW w:w="3809" w:type="dxa"/>
          </w:tcPr>
          <w:p w14:paraId="2A23A9FD" w14:textId="77777777" w:rsidR="003D2493" w:rsidRDefault="001571CF">
            <w:pPr>
              <w:pStyle w:val="1"/>
              <w:rPr>
                <w:u w:val="none"/>
              </w:rPr>
            </w:pPr>
            <w:r>
              <w:rPr>
                <w:u w:val="none"/>
              </w:rPr>
              <w:t>6. Accreditation program</w:t>
            </w:r>
          </w:p>
        </w:tc>
        <w:tc>
          <w:tcPr>
            <w:tcW w:w="5047" w:type="dxa"/>
          </w:tcPr>
          <w:p w14:paraId="353D150B"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American System of Veterinary Colleges (Theoretical + Practical)</w:t>
            </w:r>
          </w:p>
        </w:tc>
      </w:tr>
      <w:tr w:rsidR="003D2493" w14:paraId="5B6A9167" w14:textId="77777777" w:rsidTr="003D2493">
        <w:trPr>
          <w:gridAfter w:val="1"/>
          <w:wAfter w:w="71" w:type="dxa"/>
          <w:jc w:val="center"/>
        </w:trPr>
        <w:tc>
          <w:tcPr>
            <w:cnfStyle w:val="001000000000" w:firstRow="0" w:lastRow="0" w:firstColumn="1" w:lastColumn="0" w:oddVBand="0" w:evenVBand="0" w:oddHBand="0" w:evenHBand="0" w:firstRowFirstColumn="0" w:firstRowLastColumn="0" w:lastRowFirstColumn="0" w:lastRowLastColumn="0"/>
            <w:tcW w:w="3809" w:type="dxa"/>
          </w:tcPr>
          <w:p w14:paraId="26D88262" w14:textId="77777777" w:rsidR="003D2493" w:rsidRDefault="001571CF">
            <w:pPr>
              <w:pStyle w:val="1"/>
              <w:rPr>
                <w:u w:val="none"/>
              </w:rPr>
            </w:pPr>
            <w:r>
              <w:rPr>
                <w:u w:val="none"/>
              </w:rPr>
              <w:t>7. Laboratory external influences.</w:t>
            </w:r>
          </w:p>
        </w:tc>
        <w:tc>
          <w:tcPr>
            <w:tcW w:w="5047" w:type="dxa"/>
          </w:tcPr>
          <w:p w14:paraId="5B0EA205"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Animal House, the library, Animal slaughter. Veterinary hospital, fields, Related websites</w:t>
            </w:r>
          </w:p>
        </w:tc>
      </w:tr>
      <w:tr w:rsidR="003D2493" w14:paraId="1A6D1E62" w14:textId="77777777" w:rsidTr="003D2493">
        <w:trPr>
          <w:gridAfter w:val="1"/>
          <w:cnfStyle w:val="000000100000" w:firstRow="0" w:lastRow="0" w:firstColumn="0" w:lastColumn="0" w:oddVBand="0" w:evenVBand="0" w:oddHBand="1" w:evenHBand="0" w:firstRowFirstColumn="0" w:firstRowLastColumn="0" w:lastRowFirstColumn="0" w:lastRowLastColumn="0"/>
          <w:wAfter w:w="71" w:type="dxa"/>
          <w:jc w:val="center"/>
        </w:trPr>
        <w:tc>
          <w:tcPr>
            <w:cnfStyle w:val="001000000000" w:firstRow="0" w:lastRow="0" w:firstColumn="1" w:lastColumn="0" w:oddVBand="0" w:evenVBand="0" w:oddHBand="0" w:evenHBand="0" w:firstRowFirstColumn="0" w:firstRowLastColumn="0" w:lastRowFirstColumn="0" w:lastRowLastColumn="0"/>
            <w:tcW w:w="3809" w:type="dxa"/>
          </w:tcPr>
          <w:p w14:paraId="2258F25D" w14:textId="77777777" w:rsidR="003D2493" w:rsidRDefault="001571CF">
            <w:pPr>
              <w:pStyle w:val="1"/>
              <w:rPr>
                <w:u w:val="none"/>
              </w:rPr>
            </w:pPr>
            <w:r>
              <w:rPr>
                <w:u w:val="none"/>
              </w:rPr>
              <w:t>8. The date this description was prepared</w:t>
            </w:r>
          </w:p>
        </w:tc>
        <w:tc>
          <w:tcPr>
            <w:tcW w:w="5047" w:type="dxa"/>
          </w:tcPr>
          <w:p w14:paraId="49569A60"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11/1/2023</w:t>
            </w:r>
          </w:p>
        </w:tc>
      </w:tr>
      <w:tr w:rsidR="003D2493" w14:paraId="30BC83C3" w14:textId="77777777" w:rsidTr="003D2493">
        <w:trPr>
          <w:trHeight w:val="5122"/>
          <w:jc w:val="center"/>
        </w:trPr>
        <w:tc>
          <w:tcPr>
            <w:cnfStyle w:val="001000000000" w:firstRow="0" w:lastRow="0" w:firstColumn="1" w:lastColumn="0" w:oddVBand="0" w:evenVBand="0" w:oddHBand="0" w:evenHBand="0" w:firstRowFirstColumn="0" w:firstRowLastColumn="0" w:lastRowFirstColumn="0" w:lastRowLastColumn="0"/>
            <w:tcW w:w="8927" w:type="dxa"/>
            <w:gridSpan w:val="3"/>
          </w:tcPr>
          <w:p w14:paraId="67335058" w14:textId="77777777" w:rsidR="003D2493" w:rsidRDefault="001571CF">
            <w:pPr>
              <w:pStyle w:val="1"/>
              <w:rPr>
                <w:u w:val="none"/>
              </w:rPr>
            </w:pPr>
            <w:r>
              <w:rPr>
                <w:u w:val="none"/>
              </w:rPr>
              <w:t>9. Objectives of the academic program:</w:t>
            </w:r>
          </w:p>
          <w:p w14:paraId="369E2965" w14:textId="77777777" w:rsidR="003D2493" w:rsidRDefault="001571CF">
            <w:pPr>
              <w:pStyle w:val="1"/>
              <w:rPr>
                <w:u w:val="none"/>
              </w:rPr>
            </w:pPr>
            <w:r>
              <w:rPr>
                <w:u w:val="none"/>
              </w:rPr>
              <w:t>• Graduate veterinarians who have science and knowledge and keep them up with the latest scientific developments in their field of specialization.</w:t>
            </w:r>
          </w:p>
          <w:p w14:paraId="6CA6D0F8" w14:textId="77777777" w:rsidR="003D2493" w:rsidRDefault="001571CF">
            <w:pPr>
              <w:pStyle w:val="1"/>
              <w:rPr>
                <w:u w:val="none"/>
              </w:rPr>
            </w:pPr>
            <w:r>
              <w:rPr>
                <w:u w:val="none"/>
              </w:rPr>
              <w:t>• Courses in academic programs are described accurately, including general information about the course, a brief description of the course, the learning outcomes of the course, the vocabulary included in the course, the sources approved in the course, and the methods adopted in evaluating the course.</w:t>
            </w:r>
          </w:p>
          <w:p w14:paraId="56ABACA8" w14:textId="77777777" w:rsidR="003D2493" w:rsidRDefault="001571CF">
            <w:pPr>
              <w:pStyle w:val="1"/>
              <w:rPr>
                <w:u w:val="none"/>
              </w:rPr>
            </w:pPr>
            <w:r>
              <w:rPr>
                <w:u w:val="none"/>
              </w:rPr>
              <w:t>• The content of the academic program is consistent with the stated mission and objectives of the College of Veterinary Medicine.</w:t>
            </w:r>
          </w:p>
          <w:p w14:paraId="130B9EE6" w14:textId="77777777" w:rsidR="003D2493" w:rsidRDefault="001571CF">
            <w:pPr>
              <w:pStyle w:val="1"/>
              <w:rPr>
                <w:u w:val="none"/>
              </w:rPr>
            </w:pPr>
            <w:r>
              <w:rPr>
                <w:u w:val="none"/>
              </w:rPr>
              <w:t>• Contributing to the development of livestock through developing and following the latest scientific methods and methods in diagnosis and treatment.</w:t>
            </w:r>
          </w:p>
          <w:p w14:paraId="3FDB8651" w14:textId="77777777" w:rsidR="003D2493" w:rsidRDefault="001571CF">
            <w:pPr>
              <w:pStyle w:val="1"/>
              <w:rPr>
                <w:u w:val="none"/>
              </w:rPr>
            </w:pPr>
            <w:r>
              <w:rPr>
                <w:u w:val="none"/>
              </w:rPr>
              <w:t>• The content of courses in the academic program helps students acquire basic concepts in the field of specialization.</w:t>
            </w:r>
          </w:p>
          <w:p w14:paraId="63BCA412" w14:textId="77777777" w:rsidR="003D2493" w:rsidRDefault="001571CF">
            <w:pPr>
              <w:pStyle w:val="1"/>
              <w:rPr>
                <w:u w:val="none"/>
              </w:rPr>
            </w:pPr>
            <w:r>
              <w:rPr>
                <w:u w:val="none"/>
              </w:rPr>
              <w:t>• The content of the academic program’s courses includes applied cognitive and field experiences and activities in a way that helps students develop their knowledge and skills.</w:t>
            </w:r>
          </w:p>
          <w:p w14:paraId="56EF2DCA" w14:textId="77777777" w:rsidR="003D2493" w:rsidRDefault="001571CF">
            <w:pPr>
              <w:pStyle w:val="1"/>
              <w:rPr>
                <w:u w:val="none"/>
              </w:rPr>
            </w:pPr>
            <w:r>
              <w:rPr>
                <w:u w:val="none"/>
              </w:rPr>
              <w:t>• It helps serve the labor market.</w:t>
            </w:r>
          </w:p>
        </w:tc>
      </w:tr>
    </w:tbl>
    <w:p w14:paraId="4B17A076" w14:textId="77777777" w:rsidR="003D2493" w:rsidRDefault="003D2493">
      <w:pPr>
        <w:jc w:val="both"/>
        <w:rPr>
          <w:rFonts w:ascii="Times New Roman" w:eastAsia="Times New Roman" w:hAnsi="Times New Roman" w:cs="Times New Roman"/>
          <w:sz w:val="24"/>
          <w:szCs w:val="24"/>
        </w:rPr>
      </w:pPr>
    </w:p>
    <w:p w14:paraId="6473B9CA" w14:textId="77777777" w:rsidR="003D2493" w:rsidRDefault="003D2493">
      <w:pPr>
        <w:jc w:val="both"/>
        <w:rPr>
          <w:rFonts w:ascii="Times New Roman" w:eastAsia="Times New Roman" w:hAnsi="Times New Roman" w:cs="Times New Roman"/>
          <w:sz w:val="24"/>
          <w:szCs w:val="24"/>
        </w:rPr>
      </w:pPr>
    </w:p>
    <w:tbl>
      <w:tblPr>
        <w:tblStyle w:val="a6"/>
        <w:tblW w:w="8856" w:type="dxa"/>
        <w:tblInd w:w="-10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8856"/>
      </w:tblGrid>
      <w:tr w:rsidR="003D2493" w14:paraId="36F2F30F" w14:textId="77777777" w:rsidTr="003D24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14:paraId="46AB5BF0" w14:textId="77777777" w:rsidR="003D2493" w:rsidRDefault="001571CF">
            <w:pPr>
              <w:pStyle w:val="1"/>
              <w:rPr>
                <w:color w:val="000000"/>
                <w:u w:val="none"/>
              </w:rPr>
            </w:pPr>
            <w:r>
              <w:rPr>
                <w:b/>
                <w:color w:val="000000"/>
                <w:u w:val="none"/>
              </w:rPr>
              <w:t>Required learning outcomes and teaching, learning and assessment methods</w:t>
            </w:r>
          </w:p>
        </w:tc>
      </w:tr>
      <w:tr w:rsidR="003D2493" w14:paraId="7C01AD98" w14:textId="77777777" w:rsidTr="003D2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14:paraId="21635D5E" w14:textId="77777777" w:rsidR="003D2493" w:rsidRDefault="001571CF">
            <w:pPr>
              <w:pStyle w:val="1"/>
              <w:rPr>
                <w:sz w:val="24"/>
                <w:szCs w:val="24"/>
                <w:u w:val="none"/>
              </w:rPr>
            </w:pPr>
            <w:r>
              <w:rPr>
                <w:b/>
                <w:sz w:val="24"/>
                <w:szCs w:val="24"/>
                <w:u w:val="none"/>
              </w:rPr>
              <w:t>A-</w:t>
            </w:r>
            <w:r>
              <w:rPr>
                <w:sz w:val="24"/>
                <w:szCs w:val="24"/>
                <w:u w:val="none"/>
              </w:rPr>
              <w:t xml:space="preserve"> </w:t>
            </w:r>
            <w:r>
              <w:rPr>
                <w:b/>
                <w:sz w:val="24"/>
                <w:szCs w:val="24"/>
                <w:u w:val="none"/>
              </w:rPr>
              <w:t>Cognitive objectives</w:t>
            </w:r>
            <w:r>
              <w:rPr>
                <w:sz w:val="24"/>
                <w:szCs w:val="24"/>
                <w:u w:val="none"/>
              </w:rPr>
              <w:t xml:space="preserve">                                                                                                                   1. Developing the student’s scientific ability                                                                                                        2. Developing communication between students and research centers                                                         3. Preparing and increasing scientific capabilities by identifying medical problems in veterinary medicine                                                                                                                        4. Developing scientific research                                                                                                                         5. Enabling the student to acquire skills that will benefit him in his field of work</w:t>
            </w:r>
          </w:p>
        </w:tc>
      </w:tr>
      <w:tr w:rsidR="003D2493" w14:paraId="79F2E1B8" w14:textId="77777777" w:rsidTr="003D2493">
        <w:tc>
          <w:tcPr>
            <w:cnfStyle w:val="001000000000" w:firstRow="0" w:lastRow="0" w:firstColumn="1" w:lastColumn="0" w:oddVBand="0" w:evenVBand="0" w:oddHBand="0" w:evenHBand="0" w:firstRowFirstColumn="0" w:firstRowLastColumn="0" w:lastRowFirstColumn="0" w:lastRowLastColumn="0"/>
            <w:tcW w:w="8856" w:type="dxa"/>
          </w:tcPr>
          <w:p w14:paraId="676DA73D" w14:textId="77777777" w:rsidR="003D2493" w:rsidRDefault="001571CF">
            <w:pPr>
              <w:pStyle w:val="1"/>
              <w:rPr>
                <w:sz w:val="24"/>
                <w:szCs w:val="24"/>
                <w:u w:val="none"/>
              </w:rPr>
            </w:pPr>
            <w:r>
              <w:rPr>
                <w:b/>
                <w:sz w:val="24"/>
                <w:szCs w:val="24"/>
                <w:u w:val="none"/>
              </w:rPr>
              <w:t xml:space="preserve">B. Skills objectives of the program </w:t>
            </w:r>
          </w:p>
          <w:p w14:paraId="74B5B522" w14:textId="77777777" w:rsidR="003D2493" w:rsidRDefault="001571CF">
            <w:pPr>
              <w:pStyle w:val="1"/>
              <w:rPr>
                <w:sz w:val="24"/>
                <w:szCs w:val="24"/>
                <w:u w:val="none"/>
              </w:rPr>
            </w:pPr>
            <w:r>
              <w:rPr>
                <w:sz w:val="24"/>
                <w:szCs w:val="24"/>
                <w:u w:val="none"/>
              </w:rPr>
              <w:t>1. The student acquires the necessary skills for veterinary medicine                                            2. Enable the student to demonstrate quality in the field and treatment of animals                             3. Enable the student to conduct all animal examinations</w:t>
            </w:r>
          </w:p>
        </w:tc>
      </w:tr>
      <w:tr w:rsidR="003D2493" w14:paraId="6B0C4985" w14:textId="77777777" w:rsidTr="003D2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14:paraId="75CA4029" w14:textId="77777777" w:rsidR="003D2493" w:rsidRDefault="001571CF">
            <w:pPr>
              <w:pStyle w:val="1"/>
              <w:rPr>
                <w:sz w:val="24"/>
                <w:szCs w:val="24"/>
                <w:u w:val="none"/>
              </w:rPr>
            </w:pPr>
            <w:r>
              <w:rPr>
                <w:b/>
                <w:sz w:val="24"/>
                <w:szCs w:val="24"/>
                <w:u w:val="none"/>
              </w:rPr>
              <w:t>Teaching and learning methods</w:t>
            </w:r>
          </w:p>
        </w:tc>
      </w:tr>
      <w:tr w:rsidR="003D2493" w14:paraId="6EA50AAF" w14:textId="77777777" w:rsidTr="003D2493">
        <w:tc>
          <w:tcPr>
            <w:cnfStyle w:val="001000000000" w:firstRow="0" w:lastRow="0" w:firstColumn="1" w:lastColumn="0" w:oddVBand="0" w:evenVBand="0" w:oddHBand="0" w:evenHBand="0" w:firstRowFirstColumn="0" w:firstRowLastColumn="0" w:lastRowFirstColumn="0" w:lastRowLastColumn="0"/>
            <w:tcW w:w="8856" w:type="dxa"/>
          </w:tcPr>
          <w:p w14:paraId="516D716C" w14:textId="77777777" w:rsidR="003D2493" w:rsidRDefault="001571CF">
            <w:pPr>
              <w:pStyle w:val="1"/>
              <w:rPr>
                <w:sz w:val="24"/>
                <w:szCs w:val="24"/>
                <w:u w:val="none"/>
              </w:rPr>
            </w:pPr>
            <w:r>
              <w:rPr>
                <w:sz w:val="24"/>
                <w:szCs w:val="24"/>
                <w:u w:val="none"/>
              </w:rPr>
              <w:t>- Scientific lectures                                                                                                                                      - Study groups                                                                                                                                                  - Practical lessons and clinical veterinary application</w:t>
            </w:r>
          </w:p>
        </w:tc>
      </w:tr>
      <w:tr w:rsidR="003D2493" w14:paraId="741D0968" w14:textId="77777777" w:rsidTr="003D2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14:paraId="4C97BC3B" w14:textId="77777777" w:rsidR="003D2493" w:rsidRDefault="001571CF">
            <w:pPr>
              <w:pStyle w:val="1"/>
              <w:rPr>
                <w:sz w:val="24"/>
                <w:szCs w:val="24"/>
                <w:u w:val="none"/>
              </w:rPr>
            </w:pPr>
            <w:r>
              <w:rPr>
                <w:b/>
                <w:sz w:val="24"/>
                <w:szCs w:val="24"/>
                <w:u w:val="none"/>
              </w:rPr>
              <w:t>Evaluation methods</w:t>
            </w:r>
          </w:p>
        </w:tc>
      </w:tr>
      <w:tr w:rsidR="003D2493" w14:paraId="5F999ED0" w14:textId="77777777" w:rsidTr="003D2493">
        <w:tc>
          <w:tcPr>
            <w:cnfStyle w:val="001000000000" w:firstRow="0" w:lastRow="0" w:firstColumn="1" w:lastColumn="0" w:oddVBand="0" w:evenVBand="0" w:oddHBand="0" w:evenHBand="0" w:firstRowFirstColumn="0" w:firstRowLastColumn="0" w:lastRowFirstColumn="0" w:lastRowLastColumn="0"/>
            <w:tcW w:w="8856" w:type="dxa"/>
          </w:tcPr>
          <w:p w14:paraId="18FEE327" w14:textId="77777777" w:rsidR="003D2493" w:rsidRDefault="001571CF">
            <w:pPr>
              <w:pStyle w:val="1"/>
              <w:rPr>
                <w:sz w:val="24"/>
                <w:szCs w:val="24"/>
                <w:u w:val="none"/>
              </w:rPr>
            </w:pPr>
            <w:r>
              <w:rPr>
                <w:sz w:val="24"/>
                <w:szCs w:val="24"/>
                <w:u w:val="none"/>
              </w:rPr>
              <w:t>• Theoretical exam:                                                                                                                 MCQ + Short Essay                                                                                                                                        • Practical exam:                                                                                                                   OSCE+OSPE                                                                                                                                    • Student seminars + reports</w:t>
            </w:r>
          </w:p>
          <w:p w14:paraId="055D1920" w14:textId="77777777" w:rsidR="003D2493" w:rsidRDefault="003D2493">
            <w:pPr>
              <w:pStyle w:val="1"/>
              <w:rPr>
                <w:sz w:val="24"/>
                <w:szCs w:val="24"/>
                <w:u w:val="none"/>
              </w:rPr>
            </w:pPr>
          </w:p>
        </w:tc>
      </w:tr>
      <w:tr w:rsidR="003D2493" w14:paraId="627C2DA7" w14:textId="77777777" w:rsidTr="003D2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14:paraId="236E88A0" w14:textId="77777777" w:rsidR="003D2493" w:rsidRDefault="001571CF">
            <w:pPr>
              <w:pStyle w:val="1"/>
              <w:rPr>
                <w:sz w:val="24"/>
                <w:szCs w:val="24"/>
                <w:u w:val="none"/>
              </w:rPr>
            </w:pPr>
            <w:r>
              <w:rPr>
                <w:b/>
                <w:sz w:val="24"/>
                <w:szCs w:val="24"/>
                <w:u w:val="none"/>
              </w:rPr>
              <w:t xml:space="preserve">C. Sentimental and value goals     </w:t>
            </w:r>
            <w:r>
              <w:rPr>
                <w:sz w:val="24"/>
                <w:szCs w:val="24"/>
                <w:u w:val="none"/>
              </w:rPr>
              <w:t xml:space="preserve">                                                                                                     1. Enable the student to know the importance of veterinary medicine                                                                        2. Enabling the student to know the effective role of veterinary medicine                                                                  3. Enabling the student to know the relationship between veterinary medicine and the labor market                                                                                                                                                          4. Enabling the student to strengthen the relationship with educators</w:t>
            </w:r>
          </w:p>
        </w:tc>
      </w:tr>
      <w:tr w:rsidR="003D2493" w14:paraId="2B64FBB1" w14:textId="77777777" w:rsidTr="003D2493">
        <w:tc>
          <w:tcPr>
            <w:cnfStyle w:val="001000000000" w:firstRow="0" w:lastRow="0" w:firstColumn="1" w:lastColumn="0" w:oddVBand="0" w:evenVBand="0" w:oddHBand="0" w:evenHBand="0" w:firstRowFirstColumn="0" w:firstRowLastColumn="0" w:lastRowFirstColumn="0" w:lastRowLastColumn="0"/>
            <w:tcW w:w="8856" w:type="dxa"/>
          </w:tcPr>
          <w:p w14:paraId="50F03D1A" w14:textId="77777777" w:rsidR="003D2493" w:rsidRDefault="001571CF">
            <w:pPr>
              <w:pStyle w:val="1"/>
              <w:rPr>
                <w:sz w:val="24"/>
                <w:szCs w:val="24"/>
                <w:u w:val="none"/>
              </w:rPr>
            </w:pPr>
            <w:r>
              <w:rPr>
                <w:b/>
                <w:sz w:val="24"/>
                <w:szCs w:val="24"/>
                <w:u w:val="none"/>
              </w:rPr>
              <w:t>Teaching and learning methods</w:t>
            </w:r>
          </w:p>
        </w:tc>
      </w:tr>
      <w:tr w:rsidR="003D2493" w14:paraId="3440F4DF" w14:textId="77777777" w:rsidTr="003D2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14:paraId="5C1888B2" w14:textId="77777777" w:rsidR="003D2493" w:rsidRDefault="001571CF">
            <w:pPr>
              <w:pStyle w:val="1"/>
              <w:rPr>
                <w:sz w:val="24"/>
                <w:szCs w:val="24"/>
                <w:u w:val="none"/>
              </w:rPr>
            </w:pPr>
            <w:r>
              <w:rPr>
                <w:sz w:val="24"/>
                <w:szCs w:val="24"/>
                <w:u w:val="none"/>
              </w:rPr>
              <w:t>Field and field visits                                                                                                              Scientific trips</w:t>
            </w:r>
          </w:p>
        </w:tc>
      </w:tr>
      <w:tr w:rsidR="003D2493" w14:paraId="618535DD" w14:textId="77777777" w:rsidTr="003D2493">
        <w:tc>
          <w:tcPr>
            <w:cnfStyle w:val="001000000000" w:firstRow="0" w:lastRow="0" w:firstColumn="1" w:lastColumn="0" w:oddVBand="0" w:evenVBand="0" w:oddHBand="0" w:evenHBand="0" w:firstRowFirstColumn="0" w:firstRowLastColumn="0" w:lastRowFirstColumn="0" w:lastRowLastColumn="0"/>
            <w:tcW w:w="8856" w:type="dxa"/>
          </w:tcPr>
          <w:p w14:paraId="3AFEF18B" w14:textId="77777777" w:rsidR="003D2493" w:rsidRDefault="001571CF">
            <w:pPr>
              <w:pStyle w:val="1"/>
              <w:rPr>
                <w:sz w:val="24"/>
                <w:szCs w:val="24"/>
                <w:u w:val="none"/>
              </w:rPr>
            </w:pPr>
            <w:r>
              <w:rPr>
                <w:b/>
                <w:sz w:val="24"/>
                <w:szCs w:val="24"/>
                <w:u w:val="none"/>
              </w:rPr>
              <w:t>D. Generic and transferable skills (other skills related to employability and personal development)</w:t>
            </w:r>
          </w:p>
        </w:tc>
      </w:tr>
      <w:tr w:rsidR="003D2493" w14:paraId="45546F61" w14:textId="77777777" w:rsidTr="003D2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14:paraId="4E704D5B" w14:textId="77777777" w:rsidR="003D2493" w:rsidRDefault="001571CF">
            <w:pPr>
              <w:pStyle w:val="1"/>
              <w:rPr>
                <w:sz w:val="24"/>
                <w:szCs w:val="24"/>
                <w:u w:val="none"/>
              </w:rPr>
            </w:pPr>
            <w:r>
              <w:rPr>
                <w:sz w:val="24"/>
                <w:szCs w:val="24"/>
                <w:u w:val="none"/>
              </w:rPr>
              <w:t>1. Enabling the student to know professional ethics                                                                                 2. Enabling the student to persevere to develop his level                                                                          3. Keep up with continuing education                                                                                                                 4. Enabling the student to gain multiple experience to work in multiple fields</w:t>
            </w:r>
          </w:p>
        </w:tc>
      </w:tr>
      <w:tr w:rsidR="003D2493" w14:paraId="1ADBEFFA" w14:textId="77777777" w:rsidTr="003D2493">
        <w:tc>
          <w:tcPr>
            <w:cnfStyle w:val="001000000000" w:firstRow="0" w:lastRow="0" w:firstColumn="1" w:lastColumn="0" w:oddVBand="0" w:evenVBand="0" w:oddHBand="0" w:evenHBand="0" w:firstRowFirstColumn="0" w:firstRowLastColumn="0" w:lastRowFirstColumn="0" w:lastRowLastColumn="0"/>
            <w:tcW w:w="8856" w:type="dxa"/>
          </w:tcPr>
          <w:p w14:paraId="5341B57A" w14:textId="77777777" w:rsidR="003D2493" w:rsidRDefault="003D2493">
            <w:pPr>
              <w:jc w:val="both"/>
              <w:rPr>
                <w:sz w:val="24"/>
                <w:szCs w:val="24"/>
              </w:rPr>
            </w:pPr>
          </w:p>
        </w:tc>
      </w:tr>
    </w:tbl>
    <w:p w14:paraId="0291F775" w14:textId="77777777" w:rsidR="003D2493" w:rsidRDefault="003D2493">
      <w:pPr>
        <w:jc w:val="both"/>
        <w:rPr>
          <w:rFonts w:ascii="Times New Roman" w:eastAsia="Times New Roman" w:hAnsi="Times New Roman" w:cs="Times New Roman"/>
          <w:sz w:val="24"/>
          <w:szCs w:val="24"/>
        </w:rPr>
      </w:pPr>
    </w:p>
    <w:p w14:paraId="34CEE85F" w14:textId="77777777" w:rsidR="003D2493" w:rsidRDefault="003D2493">
      <w:pPr>
        <w:jc w:val="both"/>
        <w:rPr>
          <w:rFonts w:ascii="Times New Roman" w:eastAsia="Times New Roman" w:hAnsi="Times New Roman" w:cs="Times New Roman"/>
          <w:sz w:val="24"/>
          <w:szCs w:val="24"/>
        </w:rPr>
      </w:pPr>
    </w:p>
    <w:p w14:paraId="00B54615" w14:textId="77777777" w:rsidR="003D2493" w:rsidRDefault="003D2493">
      <w:pPr>
        <w:jc w:val="both"/>
        <w:rPr>
          <w:rFonts w:ascii="Times New Roman" w:eastAsia="Times New Roman" w:hAnsi="Times New Roman" w:cs="Times New Roman"/>
          <w:sz w:val="24"/>
          <w:szCs w:val="24"/>
        </w:rPr>
      </w:pPr>
    </w:p>
    <w:p w14:paraId="454E3546" w14:textId="77777777" w:rsidR="003D2493" w:rsidRDefault="003D2493">
      <w:pPr>
        <w:jc w:val="both"/>
        <w:rPr>
          <w:rFonts w:ascii="Times New Roman" w:eastAsia="Times New Roman" w:hAnsi="Times New Roman" w:cs="Times New Roman"/>
          <w:sz w:val="24"/>
          <w:szCs w:val="24"/>
        </w:rPr>
      </w:pPr>
    </w:p>
    <w:tbl>
      <w:tblPr>
        <w:tblStyle w:val="a7"/>
        <w:tblpPr w:leftFromText="180" w:rightFromText="180" w:vertAnchor="text"/>
        <w:tblW w:w="8856"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8856"/>
      </w:tblGrid>
      <w:tr w:rsidR="003D2493" w14:paraId="2847F316" w14:textId="77777777" w:rsidTr="003D24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14:paraId="645E8742" w14:textId="77777777" w:rsidR="003D2493" w:rsidRDefault="003D2493">
            <w:pPr>
              <w:pStyle w:val="1"/>
              <w:rPr>
                <w:color w:val="000000"/>
                <w:u w:val="none"/>
              </w:rPr>
            </w:pPr>
          </w:p>
          <w:p w14:paraId="1977E990" w14:textId="77777777" w:rsidR="003D2493" w:rsidRDefault="001571CF">
            <w:pPr>
              <w:pStyle w:val="1"/>
              <w:rPr>
                <w:color w:val="000000"/>
                <w:u w:val="none"/>
              </w:rPr>
            </w:pPr>
            <w:r>
              <w:rPr>
                <w:b/>
                <w:color w:val="000000"/>
                <w:u w:val="none"/>
              </w:rPr>
              <w:t>Teaching and learning methods</w:t>
            </w:r>
          </w:p>
        </w:tc>
      </w:tr>
      <w:tr w:rsidR="003D2493" w14:paraId="5BEF584A" w14:textId="77777777" w:rsidTr="003D2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14:paraId="6B454830" w14:textId="77777777" w:rsidR="003D2493" w:rsidRDefault="001571CF">
            <w:pPr>
              <w:pStyle w:val="1"/>
              <w:rPr>
                <w:u w:val="none"/>
              </w:rPr>
            </w:pPr>
            <w:r>
              <w:rPr>
                <w:u w:val="none"/>
              </w:rPr>
              <w:t>1. Courses and seminars                                                                                                                               2. Conferences                                                                                                                                                   3. Field teaching                                                                                                                                                     4. Laboratory teaching                                                                                                                                       5. Labor market                                                                                                                                                6. Special projects                                                                                                                                          7. Public projects</w:t>
            </w:r>
          </w:p>
        </w:tc>
      </w:tr>
      <w:tr w:rsidR="003D2493" w14:paraId="0E5B707B" w14:textId="77777777" w:rsidTr="003D2493">
        <w:tc>
          <w:tcPr>
            <w:cnfStyle w:val="001000000000" w:firstRow="0" w:lastRow="0" w:firstColumn="1" w:lastColumn="0" w:oddVBand="0" w:evenVBand="0" w:oddHBand="0" w:evenHBand="0" w:firstRowFirstColumn="0" w:firstRowLastColumn="0" w:lastRowFirstColumn="0" w:lastRowLastColumn="0"/>
            <w:tcW w:w="8856" w:type="dxa"/>
          </w:tcPr>
          <w:p w14:paraId="081AFCA8" w14:textId="77777777" w:rsidR="003D2493" w:rsidRDefault="001571CF">
            <w:pPr>
              <w:pStyle w:val="1"/>
              <w:rPr>
                <w:u w:val="none"/>
              </w:rPr>
            </w:pPr>
            <w:r>
              <w:rPr>
                <w:b/>
                <w:u w:val="none"/>
              </w:rPr>
              <w:t>Evaluation methods</w:t>
            </w:r>
          </w:p>
        </w:tc>
      </w:tr>
      <w:tr w:rsidR="003D2493" w14:paraId="6E4AA526" w14:textId="77777777" w:rsidTr="003D2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14:paraId="64F6E20B" w14:textId="77777777" w:rsidR="003D2493" w:rsidRDefault="001571CF">
            <w:pPr>
              <w:pStyle w:val="1"/>
              <w:rPr>
                <w:u w:val="none"/>
              </w:rPr>
            </w:pPr>
            <w:r>
              <w:rPr>
                <w:u w:val="none"/>
              </w:rPr>
              <w:t>• Practical exam                                                                                                                                                 • Theoretical exam</w:t>
            </w:r>
          </w:p>
        </w:tc>
      </w:tr>
      <w:tr w:rsidR="003D2493" w14:paraId="022CC977" w14:textId="77777777" w:rsidTr="003D2493">
        <w:tc>
          <w:tcPr>
            <w:cnfStyle w:val="001000000000" w:firstRow="0" w:lastRow="0" w:firstColumn="1" w:lastColumn="0" w:oddVBand="0" w:evenVBand="0" w:oddHBand="0" w:evenHBand="0" w:firstRowFirstColumn="0" w:firstRowLastColumn="0" w:lastRowFirstColumn="0" w:lastRowLastColumn="0"/>
            <w:tcW w:w="8856" w:type="dxa"/>
          </w:tcPr>
          <w:p w14:paraId="40AE84E3" w14:textId="77777777" w:rsidR="003D2493" w:rsidRDefault="001571CF">
            <w:pPr>
              <w:pStyle w:val="1"/>
              <w:rPr>
                <w:u w:val="none"/>
              </w:rPr>
            </w:pPr>
            <w:r>
              <w:rPr>
                <w:b/>
                <w:u w:val="none"/>
              </w:rPr>
              <w:t>• Planning personal development</w:t>
            </w:r>
          </w:p>
        </w:tc>
      </w:tr>
      <w:tr w:rsidR="003D2493" w14:paraId="3C067305" w14:textId="77777777" w:rsidTr="003D2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14:paraId="0B399B46" w14:textId="77777777" w:rsidR="003D2493" w:rsidRDefault="001571CF">
            <w:pPr>
              <w:pStyle w:val="1"/>
              <w:rPr>
                <w:u w:val="none"/>
              </w:rPr>
            </w:pPr>
            <w:r>
              <w:rPr>
                <w:u w:val="none"/>
              </w:rPr>
              <w:t>1. Continuing education for all specializations and scientific branches                                                     2. Attending veterinary medicine conferences                                                                                                3. Attending workshops and seminars                                                                                                    4. Voluntary work in specialized institutions to gain experience and skills                                                    5. Attending specialized training programs</w:t>
            </w:r>
          </w:p>
        </w:tc>
      </w:tr>
      <w:tr w:rsidR="003D2493" w14:paraId="2598391F" w14:textId="77777777" w:rsidTr="003D2493">
        <w:tc>
          <w:tcPr>
            <w:cnfStyle w:val="001000000000" w:firstRow="0" w:lastRow="0" w:firstColumn="1" w:lastColumn="0" w:oddVBand="0" w:evenVBand="0" w:oddHBand="0" w:evenHBand="0" w:firstRowFirstColumn="0" w:firstRowLastColumn="0" w:lastRowFirstColumn="0" w:lastRowLastColumn="0"/>
            <w:tcW w:w="8856" w:type="dxa"/>
          </w:tcPr>
          <w:p w14:paraId="5E776630" w14:textId="77777777" w:rsidR="003D2493" w:rsidRDefault="001571CF">
            <w:pPr>
              <w:pStyle w:val="1"/>
              <w:rPr>
                <w:u w:val="none"/>
              </w:rPr>
            </w:pPr>
            <w:r>
              <w:rPr>
                <w:b/>
                <w:u w:val="none"/>
              </w:rPr>
              <w:t>• Admission standard (setting regulations related to admission to the college or institute)</w:t>
            </w:r>
          </w:p>
        </w:tc>
      </w:tr>
      <w:tr w:rsidR="003D2493" w14:paraId="76C89C26" w14:textId="77777777" w:rsidTr="003D2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14:paraId="5BD43380" w14:textId="77777777" w:rsidR="003D2493" w:rsidRDefault="001571CF">
            <w:pPr>
              <w:pStyle w:val="1"/>
              <w:rPr>
                <w:u w:val="none"/>
              </w:rPr>
            </w:pPr>
            <w:r>
              <w:rPr>
                <w:u w:val="none"/>
              </w:rPr>
              <w:t>1. Passing the preparatory stage (scientific stream)                                                                                 2. The acceptance rate must not be less than 70%3. A personal interview must be conducted before completing the final admission procedures                                                                                        Note that these procedures are followed in Arab and foreign countries and the acceptance rate is not less than 90%.</w:t>
            </w:r>
          </w:p>
        </w:tc>
      </w:tr>
      <w:tr w:rsidR="003D2493" w14:paraId="79120E8F" w14:textId="77777777" w:rsidTr="003D2493">
        <w:tc>
          <w:tcPr>
            <w:cnfStyle w:val="001000000000" w:firstRow="0" w:lastRow="0" w:firstColumn="1" w:lastColumn="0" w:oddVBand="0" w:evenVBand="0" w:oddHBand="0" w:evenHBand="0" w:firstRowFirstColumn="0" w:firstRowLastColumn="0" w:lastRowFirstColumn="0" w:lastRowLastColumn="0"/>
            <w:tcW w:w="8856" w:type="dxa"/>
          </w:tcPr>
          <w:p w14:paraId="091B582B" w14:textId="77777777" w:rsidR="003D2493" w:rsidRDefault="001571CF">
            <w:pPr>
              <w:pStyle w:val="1"/>
              <w:rPr>
                <w:u w:val="none"/>
              </w:rPr>
            </w:pPr>
            <w:r>
              <w:rPr>
                <w:b/>
                <w:u w:val="none"/>
              </w:rPr>
              <w:t>The most important sources of information about the program</w:t>
            </w:r>
          </w:p>
        </w:tc>
      </w:tr>
      <w:tr w:rsidR="003D2493" w14:paraId="65D39BB6" w14:textId="77777777" w:rsidTr="003D2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14:paraId="44C572D8" w14:textId="77777777" w:rsidR="003D2493" w:rsidRDefault="001571CF">
            <w:pPr>
              <w:pStyle w:val="1"/>
              <w:rPr>
                <w:u w:val="none"/>
              </w:rPr>
            </w:pPr>
            <w:r>
              <w:rPr>
                <w:u w:val="none"/>
              </w:rPr>
              <w:t>- Ministry of Higher Education and Scientific Research / Curricula of colleges of veterinary medicine in Iraqi universities                                                                                                                           - Similar colleges in Arab and international countries</w:t>
            </w:r>
          </w:p>
        </w:tc>
      </w:tr>
    </w:tbl>
    <w:p w14:paraId="02098DC1" w14:textId="77777777" w:rsidR="003D2493" w:rsidRDefault="003D2493">
      <w:pPr>
        <w:jc w:val="both"/>
        <w:rPr>
          <w:rFonts w:ascii="Times New Roman" w:eastAsia="Times New Roman" w:hAnsi="Times New Roman" w:cs="Times New Roman"/>
          <w:sz w:val="24"/>
          <w:szCs w:val="24"/>
        </w:rPr>
      </w:pPr>
    </w:p>
    <w:p w14:paraId="438FE986" w14:textId="77777777" w:rsidR="003D2493" w:rsidRDefault="003D2493">
      <w:pPr>
        <w:jc w:val="both"/>
        <w:rPr>
          <w:rFonts w:ascii="Times New Roman" w:eastAsia="Times New Roman" w:hAnsi="Times New Roman" w:cs="Times New Roman"/>
          <w:sz w:val="24"/>
          <w:szCs w:val="24"/>
        </w:rPr>
      </w:pPr>
    </w:p>
    <w:p w14:paraId="02FE8D4E" w14:textId="77777777" w:rsidR="003D2493" w:rsidRDefault="003D2493">
      <w:pPr>
        <w:jc w:val="both"/>
        <w:rPr>
          <w:rFonts w:ascii="Times New Roman" w:eastAsia="Times New Roman" w:hAnsi="Times New Roman" w:cs="Times New Roman"/>
          <w:sz w:val="24"/>
          <w:szCs w:val="24"/>
        </w:rPr>
      </w:pPr>
    </w:p>
    <w:p w14:paraId="7A7FA8B9" w14:textId="77777777" w:rsidR="003D2493" w:rsidRDefault="003D2493">
      <w:pPr>
        <w:jc w:val="both"/>
        <w:rPr>
          <w:rFonts w:ascii="Times New Roman" w:eastAsia="Times New Roman" w:hAnsi="Times New Roman" w:cs="Times New Roman"/>
          <w:sz w:val="24"/>
          <w:szCs w:val="24"/>
        </w:rPr>
      </w:pPr>
    </w:p>
    <w:p w14:paraId="0E78B4AD" w14:textId="77777777" w:rsidR="003D2493" w:rsidRDefault="003D2493">
      <w:pPr>
        <w:jc w:val="both"/>
        <w:rPr>
          <w:rFonts w:ascii="Times New Roman" w:eastAsia="Times New Roman" w:hAnsi="Times New Roman" w:cs="Times New Roman"/>
          <w:sz w:val="24"/>
          <w:szCs w:val="24"/>
        </w:rPr>
      </w:pPr>
    </w:p>
    <w:p w14:paraId="47B817CE" w14:textId="77777777" w:rsidR="003D2493" w:rsidRDefault="003D2493">
      <w:pPr>
        <w:jc w:val="both"/>
        <w:rPr>
          <w:rFonts w:ascii="Times New Roman" w:eastAsia="Times New Roman" w:hAnsi="Times New Roman" w:cs="Times New Roman"/>
          <w:sz w:val="24"/>
          <w:szCs w:val="24"/>
        </w:rPr>
      </w:pPr>
    </w:p>
    <w:p w14:paraId="7C761432" w14:textId="77777777" w:rsidR="003D2493" w:rsidRDefault="003D2493">
      <w:pPr>
        <w:jc w:val="both"/>
        <w:rPr>
          <w:rFonts w:ascii="Times New Roman" w:eastAsia="Times New Roman" w:hAnsi="Times New Roman" w:cs="Times New Roman"/>
          <w:sz w:val="24"/>
          <w:szCs w:val="24"/>
        </w:rPr>
      </w:pPr>
    </w:p>
    <w:p w14:paraId="58F1C49D" w14:textId="77777777" w:rsidR="003D2493" w:rsidRDefault="003D2493">
      <w:pPr>
        <w:jc w:val="both"/>
        <w:rPr>
          <w:rFonts w:ascii="Times New Roman" w:eastAsia="Times New Roman" w:hAnsi="Times New Roman" w:cs="Times New Roman"/>
          <w:b/>
          <w:sz w:val="28"/>
          <w:szCs w:val="28"/>
        </w:rPr>
      </w:pPr>
    </w:p>
    <w:p w14:paraId="4E109E04" w14:textId="77777777" w:rsidR="003D2493" w:rsidRDefault="003D2493">
      <w:pPr>
        <w:jc w:val="both"/>
        <w:rPr>
          <w:rFonts w:ascii="Times New Roman" w:eastAsia="Times New Roman" w:hAnsi="Times New Roman" w:cs="Times New Roman"/>
          <w:b/>
          <w:sz w:val="28"/>
          <w:szCs w:val="28"/>
        </w:rPr>
      </w:pPr>
    </w:p>
    <w:p w14:paraId="6E8AD744" w14:textId="77777777" w:rsidR="003D2493" w:rsidRDefault="003D2493">
      <w:pPr>
        <w:jc w:val="both"/>
        <w:rPr>
          <w:rFonts w:ascii="Times New Roman" w:eastAsia="Times New Roman" w:hAnsi="Times New Roman" w:cs="Times New Roman"/>
          <w:b/>
          <w:sz w:val="28"/>
          <w:szCs w:val="28"/>
        </w:rPr>
      </w:pPr>
    </w:p>
    <w:p w14:paraId="5F714768" w14:textId="77777777" w:rsidR="003D2493" w:rsidRDefault="003D2493">
      <w:pPr>
        <w:jc w:val="both"/>
        <w:rPr>
          <w:rFonts w:ascii="Times New Roman" w:eastAsia="Times New Roman" w:hAnsi="Times New Roman" w:cs="Times New Roman"/>
          <w:b/>
          <w:sz w:val="28"/>
          <w:szCs w:val="28"/>
        </w:rPr>
      </w:pPr>
    </w:p>
    <w:p w14:paraId="17CD5CCA" w14:textId="77777777" w:rsidR="003D2493" w:rsidRDefault="003D2493">
      <w:pPr>
        <w:jc w:val="both"/>
        <w:rPr>
          <w:rFonts w:ascii="Times New Roman" w:eastAsia="Times New Roman" w:hAnsi="Times New Roman" w:cs="Times New Roman"/>
          <w:b/>
          <w:sz w:val="28"/>
          <w:szCs w:val="28"/>
        </w:rPr>
      </w:pPr>
    </w:p>
    <w:tbl>
      <w:tblPr>
        <w:tblStyle w:val="a8"/>
        <w:tblW w:w="8856" w:type="dxa"/>
        <w:tblInd w:w="-108" w:type="dxa"/>
        <w:tblBorders>
          <w:top w:val="single" w:sz="4" w:space="0" w:color="C9C9C9"/>
          <w:bottom w:val="single" w:sz="4" w:space="0" w:color="C9C9C9"/>
          <w:insideH w:val="single" w:sz="4" w:space="0" w:color="C9C9C9"/>
          <w:insideV w:val="single" w:sz="4" w:space="0" w:color="C9C9C9"/>
        </w:tblBorders>
        <w:tblLayout w:type="fixed"/>
        <w:tblLook w:val="0000" w:firstRow="0" w:lastRow="0" w:firstColumn="0" w:lastColumn="0" w:noHBand="0" w:noVBand="0"/>
      </w:tblPr>
      <w:tblGrid>
        <w:gridCol w:w="3387"/>
        <w:gridCol w:w="5469"/>
      </w:tblGrid>
      <w:tr w:rsidR="003D2493" w14:paraId="4F4C94DB" w14:textId="77777777" w:rsidTr="003D2493">
        <w:trPr>
          <w:cnfStyle w:val="000000100000" w:firstRow="0" w:lastRow="0" w:firstColumn="0" w:lastColumn="0" w:oddVBand="0" w:evenVBand="0" w:oddHBand="1" w:evenHBand="0" w:firstRowFirstColumn="0" w:firstRowLastColumn="0" w:lastRowFirstColumn="0" w:lastRowLastColumn="0"/>
          <w:trHeight w:val="840"/>
        </w:trPr>
        <w:tc>
          <w:tcPr>
            <w:cnfStyle w:val="000010000000" w:firstRow="0" w:lastRow="0" w:firstColumn="0" w:lastColumn="0" w:oddVBand="1" w:evenVBand="0" w:oddHBand="0" w:evenHBand="0" w:firstRowFirstColumn="0" w:firstRowLastColumn="0" w:lastRowFirstColumn="0" w:lastRowLastColumn="0"/>
            <w:tcW w:w="8856" w:type="dxa"/>
            <w:gridSpan w:val="2"/>
          </w:tcPr>
          <w:p w14:paraId="3C6D7C76" w14:textId="77777777" w:rsidR="003D2493" w:rsidRDefault="001571CF">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color w:val="000000"/>
              </w:rPr>
              <w:t>This academic description program provides a summary of the most important characteristics of the program and the learning outcomes that the student is expected to achieve, demonstrating whether he or she has made the most of the learning opportunities available. It must be linked to the program description</w:t>
            </w:r>
          </w:p>
        </w:tc>
      </w:tr>
      <w:tr w:rsidR="003D2493" w14:paraId="4AA12B8A" w14:textId="77777777" w:rsidTr="003D2493">
        <w:trPr>
          <w:trHeight w:val="349"/>
        </w:trPr>
        <w:tc>
          <w:tcPr>
            <w:cnfStyle w:val="000010000000" w:firstRow="0" w:lastRow="0" w:firstColumn="0" w:lastColumn="0" w:oddVBand="1" w:evenVBand="0" w:oddHBand="0" w:evenHBand="0" w:firstRowFirstColumn="0" w:firstRowLastColumn="0" w:lastRowFirstColumn="0" w:lastRowLastColumn="0"/>
            <w:tcW w:w="3387" w:type="dxa"/>
          </w:tcPr>
          <w:p w14:paraId="47F7752B" w14:textId="77777777" w:rsidR="003D2493" w:rsidRDefault="001571CF">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color w:val="000000"/>
              </w:rPr>
              <w:t>1. Educational institution</w:t>
            </w:r>
          </w:p>
        </w:tc>
        <w:tc>
          <w:tcPr>
            <w:tcW w:w="5469" w:type="dxa"/>
          </w:tcPr>
          <w:p w14:paraId="7B56C3C4" w14:textId="77777777" w:rsidR="003D2493" w:rsidRDefault="001571CF">
            <w:pPr>
              <w:pBdr>
                <w:top w:val="nil"/>
                <w:left w:val="nil"/>
                <w:bottom w:val="nil"/>
                <w:right w:val="nil"/>
                <w:between w:val="nil"/>
              </w:pBd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rPr>
            </w:pPr>
            <w:r>
              <w:rPr>
                <w:rFonts w:ascii="Calibri" w:eastAsia="Calibri" w:hAnsi="Calibri" w:cs="Calibri"/>
                <w:b/>
                <w:color w:val="000000"/>
              </w:rPr>
              <w:t>College of Veterinary Medicine</w:t>
            </w:r>
          </w:p>
        </w:tc>
      </w:tr>
      <w:tr w:rsidR="003D2493" w14:paraId="17531E3C" w14:textId="77777777" w:rsidTr="003D2493">
        <w:trPr>
          <w:cnfStyle w:val="000000100000" w:firstRow="0" w:lastRow="0" w:firstColumn="0" w:lastColumn="0" w:oddVBand="0" w:evenVBand="0" w:oddHBand="1" w:evenHBand="0" w:firstRowFirstColumn="0" w:firstRowLastColumn="0" w:lastRowFirstColumn="0" w:lastRowLastColumn="0"/>
          <w:trHeight w:val="269"/>
        </w:trPr>
        <w:tc>
          <w:tcPr>
            <w:cnfStyle w:val="000010000000" w:firstRow="0" w:lastRow="0" w:firstColumn="0" w:lastColumn="0" w:oddVBand="1" w:evenVBand="0" w:oddHBand="0" w:evenHBand="0" w:firstRowFirstColumn="0" w:firstRowLastColumn="0" w:lastRowFirstColumn="0" w:lastRowLastColumn="0"/>
            <w:tcW w:w="3387" w:type="dxa"/>
          </w:tcPr>
          <w:p w14:paraId="24103835" w14:textId="77777777" w:rsidR="003D2493" w:rsidRDefault="001571CF">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color w:val="000000"/>
              </w:rPr>
              <w:t>2. Scientific Department/Center</w:t>
            </w:r>
          </w:p>
        </w:tc>
        <w:tc>
          <w:tcPr>
            <w:tcW w:w="5469" w:type="dxa"/>
          </w:tcPr>
          <w:p w14:paraId="1D491263" w14:textId="77777777" w:rsidR="003D2493" w:rsidRDefault="001571CF">
            <w:pPr>
              <w:pBdr>
                <w:top w:val="nil"/>
                <w:left w:val="nil"/>
                <w:bottom w:val="nil"/>
                <w:right w:val="nil"/>
                <w:between w:val="nil"/>
              </w:pBd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rPr>
            </w:pPr>
            <w:r>
              <w:rPr>
                <w:rFonts w:ascii="Calibri" w:eastAsia="Calibri" w:hAnsi="Calibri" w:cs="Calibri"/>
                <w:b/>
                <w:color w:val="000000"/>
              </w:rPr>
              <w:t>Veterinary Public Health Division</w:t>
            </w:r>
          </w:p>
        </w:tc>
      </w:tr>
      <w:tr w:rsidR="003D2493" w14:paraId="5F0D0201" w14:textId="77777777" w:rsidTr="003D2493">
        <w:trPr>
          <w:trHeight w:val="259"/>
        </w:trPr>
        <w:tc>
          <w:tcPr>
            <w:cnfStyle w:val="000010000000" w:firstRow="0" w:lastRow="0" w:firstColumn="0" w:lastColumn="0" w:oddVBand="1" w:evenVBand="0" w:oddHBand="0" w:evenHBand="0" w:firstRowFirstColumn="0" w:firstRowLastColumn="0" w:lastRowFirstColumn="0" w:lastRowLastColumn="0"/>
            <w:tcW w:w="3387" w:type="dxa"/>
          </w:tcPr>
          <w:p w14:paraId="6ABB9519" w14:textId="77777777" w:rsidR="003D2493" w:rsidRDefault="001571CF">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color w:val="000000"/>
              </w:rPr>
              <w:t>3. Course name/code</w:t>
            </w:r>
          </w:p>
        </w:tc>
        <w:tc>
          <w:tcPr>
            <w:tcW w:w="5469" w:type="dxa"/>
          </w:tcPr>
          <w:p w14:paraId="3953CDDA" w14:textId="77777777" w:rsidR="003D2493" w:rsidRDefault="001571CF">
            <w:pPr>
              <w:pBdr>
                <w:top w:val="nil"/>
                <w:left w:val="nil"/>
                <w:bottom w:val="nil"/>
                <w:right w:val="nil"/>
                <w:between w:val="nil"/>
              </w:pBd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rPr>
            </w:pPr>
            <w:r>
              <w:rPr>
                <w:rFonts w:ascii="Calibri" w:eastAsia="Calibri" w:hAnsi="Calibri" w:cs="Calibri"/>
                <w:b/>
                <w:color w:val="000000"/>
              </w:rPr>
              <w:t>Animal management, poultry management, computers, democracy and human rights, English language, Arabic language, animal nutrition, genetics, statistics, veterinary public health, veterinary professional behavior</w:t>
            </w:r>
          </w:p>
        </w:tc>
      </w:tr>
      <w:tr w:rsidR="003D2493" w14:paraId="541CD486" w14:textId="77777777" w:rsidTr="003D2493">
        <w:trPr>
          <w:cnfStyle w:val="000000100000" w:firstRow="0" w:lastRow="0" w:firstColumn="0" w:lastColumn="0" w:oddVBand="0" w:evenVBand="0" w:oddHBand="1" w:evenHBand="0" w:firstRowFirstColumn="0" w:firstRowLastColumn="0" w:lastRowFirstColumn="0" w:lastRowLastColumn="0"/>
          <w:trHeight w:val="223"/>
        </w:trPr>
        <w:tc>
          <w:tcPr>
            <w:cnfStyle w:val="000010000000" w:firstRow="0" w:lastRow="0" w:firstColumn="0" w:lastColumn="0" w:oddVBand="1" w:evenVBand="0" w:oddHBand="0" w:evenHBand="0" w:firstRowFirstColumn="0" w:firstRowLastColumn="0" w:lastRowFirstColumn="0" w:lastRowLastColumn="0"/>
            <w:tcW w:w="3387" w:type="dxa"/>
          </w:tcPr>
          <w:p w14:paraId="1112CA17" w14:textId="77777777" w:rsidR="003D2493" w:rsidRDefault="001571CF">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color w:val="000000"/>
              </w:rPr>
              <w:t>4. Available forms of attendance</w:t>
            </w:r>
          </w:p>
        </w:tc>
        <w:tc>
          <w:tcPr>
            <w:tcW w:w="5469" w:type="dxa"/>
          </w:tcPr>
          <w:p w14:paraId="18DF9326" w14:textId="77777777" w:rsidR="003D2493" w:rsidRDefault="001571CF">
            <w:pPr>
              <w:pBdr>
                <w:top w:val="nil"/>
                <w:left w:val="nil"/>
                <w:bottom w:val="nil"/>
                <w:right w:val="nil"/>
                <w:between w:val="nil"/>
              </w:pBd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rPr>
            </w:pPr>
            <w:r>
              <w:rPr>
                <w:rFonts w:ascii="Calibri" w:eastAsia="Calibri" w:hAnsi="Calibri" w:cs="Calibri"/>
                <w:b/>
                <w:color w:val="000000"/>
              </w:rPr>
              <w:t>Theoretical/practical</w:t>
            </w:r>
          </w:p>
        </w:tc>
      </w:tr>
      <w:tr w:rsidR="003D2493" w14:paraId="2477EF63" w14:textId="77777777" w:rsidTr="003D2493">
        <w:trPr>
          <w:trHeight w:val="329"/>
        </w:trPr>
        <w:tc>
          <w:tcPr>
            <w:cnfStyle w:val="000010000000" w:firstRow="0" w:lastRow="0" w:firstColumn="0" w:lastColumn="0" w:oddVBand="1" w:evenVBand="0" w:oddHBand="0" w:evenHBand="0" w:firstRowFirstColumn="0" w:firstRowLastColumn="0" w:lastRowFirstColumn="0" w:lastRowLastColumn="0"/>
            <w:tcW w:w="3387" w:type="dxa"/>
          </w:tcPr>
          <w:p w14:paraId="7111E999" w14:textId="77777777" w:rsidR="003D2493" w:rsidRDefault="001571CF">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color w:val="000000"/>
              </w:rPr>
              <w:t>5. Semester/year</w:t>
            </w:r>
          </w:p>
        </w:tc>
        <w:tc>
          <w:tcPr>
            <w:tcW w:w="5469" w:type="dxa"/>
          </w:tcPr>
          <w:p w14:paraId="573B9960" w14:textId="77777777" w:rsidR="003D2493" w:rsidRDefault="001571CF">
            <w:pPr>
              <w:pBdr>
                <w:top w:val="nil"/>
                <w:left w:val="nil"/>
                <w:bottom w:val="nil"/>
                <w:right w:val="nil"/>
                <w:between w:val="nil"/>
              </w:pBd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rPr>
            </w:pPr>
            <w:r>
              <w:rPr>
                <w:rFonts w:ascii="Calibri" w:eastAsia="Calibri" w:hAnsi="Calibri" w:cs="Calibri"/>
                <w:b/>
                <w:color w:val="000000"/>
              </w:rPr>
              <w:t>Annual/quarterly</w:t>
            </w:r>
          </w:p>
        </w:tc>
      </w:tr>
      <w:tr w:rsidR="003D2493" w14:paraId="303C5C79" w14:textId="77777777" w:rsidTr="003D2493">
        <w:trPr>
          <w:cnfStyle w:val="000000100000" w:firstRow="0" w:lastRow="0" w:firstColumn="0" w:lastColumn="0" w:oddVBand="0" w:evenVBand="0" w:oddHBand="1" w:evenHBand="0" w:firstRowFirstColumn="0" w:firstRowLastColumn="0" w:lastRowFirstColumn="0" w:lastRowLastColumn="0"/>
          <w:trHeight w:val="293"/>
        </w:trPr>
        <w:tc>
          <w:tcPr>
            <w:cnfStyle w:val="000010000000" w:firstRow="0" w:lastRow="0" w:firstColumn="0" w:lastColumn="0" w:oddVBand="1" w:evenVBand="0" w:oddHBand="0" w:evenHBand="0" w:firstRowFirstColumn="0" w:firstRowLastColumn="0" w:lastRowFirstColumn="0" w:lastRowLastColumn="0"/>
            <w:tcW w:w="3387" w:type="dxa"/>
          </w:tcPr>
          <w:p w14:paraId="282777F1" w14:textId="77777777" w:rsidR="003D2493" w:rsidRDefault="001571CF">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color w:val="000000"/>
              </w:rPr>
              <w:t>6. Number of study hours (total)</w:t>
            </w:r>
          </w:p>
        </w:tc>
        <w:tc>
          <w:tcPr>
            <w:tcW w:w="5469" w:type="dxa"/>
          </w:tcPr>
          <w:p w14:paraId="0D311D43" w14:textId="77777777" w:rsidR="003D2493" w:rsidRDefault="001571CF">
            <w:pPr>
              <w:pBdr>
                <w:top w:val="nil"/>
                <w:left w:val="nil"/>
                <w:bottom w:val="nil"/>
                <w:right w:val="nil"/>
                <w:between w:val="nil"/>
              </w:pBd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rPr>
            </w:pPr>
            <w:r>
              <w:rPr>
                <w:rFonts w:ascii="Calibri" w:eastAsia="Calibri" w:hAnsi="Calibri" w:cs="Calibri"/>
                <w:b/>
                <w:color w:val="000000"/>
              </w:rPr>
              <w:t>120,15,30,60,60,90,45,120,60,30,15,120</w:t>
            </w:r>
          </w:p>
        </w:tc>
      </w:tr>
      <w:tr w:rsidR="003D2493" w14:paraId="3175D61F" w14:textId="77777777" w:rsidTr="003D2493">
        <w:trPr>
          <w:trHeight w:val="243"/>
        </w:trPr>
        <w:tc>
          <w:tcPr>
            <w:cnfStyle w:val="000010000000" w:firstRow="0" w:lastRow="0" w:firstColumn="0" w:lastColumn="0" w:oddVBand="1" w:evenVBand="0" w:oddHBand="0" w:evenHBand="0" w:firstRowFirstColumn="0" w:firstRowLastColumn="0" w:lastRowFirstColumn="0" w:lastRowLastColumn="0"/>
            <w:tcW w:w="3387" w:type="dxa"/>
          </w:tcPr>
          <w:p w14:paraId="16B44C3A" w14:textId="77777777" w:rsidR="003D2493" w:rsidRDefault="001571CF">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color w:val="000000"/>
              </w:rPr>
              <w:t>7. Course objectives</w:t>
            </w:r>
          </w:p>
          <w:p w14:paraId="1DDCFE60" w14:textId="77777777" w:rsidR="003D2493" w:rsidRDefault="003D2493">
            <w:pPr>
              <w:pBdr>
                <w:top w:val="nil"/>
                <w:left w:val="nil"/>
                <w:bottom w:val="nil"/>
                <w:right w:val="nil"/>
                <w:between w:val="nil"/>
              </w:pBdr>
              <w:spacing w:after="0" w:line="240" w:lineRule="auto"/>
              <w:rPr>
                <w:rFonts w:ascii="Calibri" w:eastAsia="Calibri" w:hAnsi="Calibri" w:cs="Calibri"/>
                <w:b/>
                <w:color w:val="000000"/>
              </w:rPr>
            </w:pPr>
          </w:p>
          <w:p w14:paraId="42177048" w14:textId="77777777" w:rsidR="003D2493" w:rsidRDefault="003D2493">
            <w:pPr>
              <w:pBdr>
                <w:top w:val="nil"/>
                <w:left w:val="nil"/>
                <w:bottom w:val="nil"/>
                <w:right w:val="nil"/>
                <w:between w:val="nil"/>
              </w:pBdr>
              <w:spacing w:after="0" w:line="240" w:lineRule="auto"/>
              <w:rPr>
                <w:rFonts w:ascii="Calibri" w:eastAsia="Calibri" w:hAnsi="Calibri" w:cs="Calibri"/>
                <w:b/>
                <w:color w:val="000000"/>
              </w:rPr>
            </w:pPr>
          </w:p>
          <w:p w14:paraId="183B57F8" w14:textId="77777777" w:rsidR="003D2493" w:rsidRDefault="003D2493">
            <w:pPr>
              <w:pBdr>
                <w:top w:val="nil"/>
                <w:left w:val="nil"/>
                <w:bottom w:val="nil"/>
                <w:right w:val="nil"/>
                <w:between w:val="nil"/>
              </w:pBdr>
              <w:spacing w:after="0" w:line="240" w:lineRule="auto"/>
              <w:rPr>
                <w:rFonts w:ascii="Calibri" w:eastAsia="Calibri" w:hAnsi="Calibri" w:cs="Calibri"/>
                <w:b/>
                <w:color w:val="000000"/>
              </w:rPr>
            </w:pPr>
          </w:p>
          <w:p w14:paraId="37AA8875" w14:textId="77777777" w:rsidR="003D2493" w:rsidRDefault="003D2493">
            <w:pPr>
              <w:pBdr>
                <w:top w:val="nil"/>
                <w:left w:val="nil"/>
                <w:bottom w:val="nil"/>
                <w:right w:val="nil"/>
                <w:between w:val="nil"/>
              </w:pBdr>
              <w:spacing w:after="0" w:line="240" w:lineRule="auto"/>
              <w:rPr>
                <w:rFonts w:ascii="Calibri" w:eastAsia="Calibri" w:hAnsi="Calibri" w:cs="Calibri"/>
                <w:b/>
                <w:color w:val="000000"/>
              </w:rPr>
            </w:pPr>
          </w:p>
          <w:p w14:paraId="2441AF4C" w14:textId="77777777" w:rsidR="003D2493" w:rsidRDefault="003D2493">
            <w:pPr>
              <w:pBdr>
                <w:top w:val="nil"/>
                <w:left w:val="nil"/>
                <w:bottom w:val="nil"/>
                <w:right w:val="nil"/>
                <w:between w:val="nil"/>
              </w:pBdr>
              <w:spacing w:after="0" w:line="240" w:lineRule="auto"/>
              <w:rPr>
                <w:rFonts w:ascii="Calibri" w:eastAsia="Calibri" w:hAnsi="Calibri" w:cs="Calibri"/>
                <w:b/>
                <w:color w:val="000000"/>
              </w:rPr>
            </w:pPr>
          </w:p>
          <w:p w14:paraId="06EEB255" w14:textId="77777777" w:rsidR="003D2493" w:rsidRDefault="003D2493">
            <w:pPr>
              <w:pBdr>
                <w:top w:val="nil"/>
                <w:left w:val="nil"/>
                <w:bottom w:val="nil"/>
                <w:right w:val="nil"/>
                <w:between w:val="nil"/>
              </w:pBdr>
              <w:spacing w:after="0" w:line="240" w:lineRule="auto"/>
              <w:rPr>
                <w:rFonts w:ascii="Calibri" w:eastAsia="Calibri" w:hAnsi="Calibri" w:cs="Calibri"/>
                <w:b/>
                <w:color w:val="000000"/>
              </w:rPr>
            </w:pPr>
          </w:p>
        </w:tc>
        <w:tc>
          <w:tcPr>
            <w:tcW w:w="5469" w:type="dxa"/>
          </w:tcPr>
          <w:p w14:paraId="0E3C1171" w14:textId="77777777" w:rsidR="003D2493" w:rsidRDefault="001571CF">
            <w:pPr>
              <w:pBdr>
                <w:top w:val="nil"/>
                <w:left w:val="nil"/>
                <w:bottom w:val="nil"/>
                <w:right w:val="nil"/>
                <w:between w:val="nil"/>
              </w:pBd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rPr>
            </w:pPr>
            <w:r>
              <w:rPr>
                <w:rFonts w:ascii="Calibri" w:eastAsia="Calibri" w:hAnsi="Calibri" w:cs="Calibri"/>
                <w:b/>
                <w:color w:val="000000"/>
              </w:rPr>
              <w:t>1. Providing the student with theoretical and practical information on how to care for animals and follow modern methods of field management.                                                                          2. Teaching the student the basic supporting sciences, which are computers, statistics, genetics, and nutrition.                 3. Providing the student with theoretical and practical information on how to manage     poultry fields, feed manufacturing plants, slaughterhouses, and animal breeding stations.</w:t>
            </w:r>
          </w:p>
        </w:tc>
      </w:tr>
      <w:tr w:rsidR="003D2493" w14:paraId="06788F41" w14:textId="77777777" w:rsidTr="003D2493">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8856" w:type="dxa"/>
            <w:gridSpan w:val="2"/>
          </w:tcPr>
          <w:p w14:paraId="10A43456" w14:textId="77777777" w:rsidR="003D2493" w:rsidRDefault="001571CF">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color w:val="000000"/>
              </w:rPr>
              <w:t>Course outcomes, learning methods, teaching and evaluation</w:t>
            </w:r>
          </w:p>
        </w:tc>
      </w:tr>
      <w:tr w:rsidR="003D2493" w14:paraId="63BD38C0" w14:textId="77777777" w:rsidTr="003D2493">
        <w:trPr>
          <w:trHeight w:val="243"/>
        </w:trPr>
        <w:tc>
          <w:tcPr>
            <w:cnfStyle w:val="000010000000" w:firstRow="0" w:lastRow="0" w:firstColumn="0" w:lastColumn="0" w:oddVBand="1" w:evenVBand="0" w:oddHBand="0" w:evenHBand="0" w:firstRowFirstColumn="0" w:firstRowLastColumn="0" w:lastRowFirstColumn="0" w:lastRowLastColumn="0"/>
            <w:tcW w:w="8856" w:type="dxa"/>
            <w:gridSpan w:val="2"/>
          </w:tcPr>
          <w:p w14:paraId="5A1C5314" w14:textId="77777777" w:rsidR="003D2493" w:rsidRDefault="001571CF">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color w:val="000000"/>
              </w:rPr>
              <w:t>A. Cognitive objectives:</w:t>
            </w:r>
          </w:p>
          <w:p w14:paraId="0BAC1563" w14:textId="77777777" w:rsidR="003D2493" w:rsidRDefault="001571CF">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color w:val="000000"/>
              </w:rPr>
              <w:t>1. Teaching students how to create an animal field with modern specifications and methods of managing them.                                                                                                                                                    2. Teaching students how to develop the genetic makeup of animals and adopt the principle of breeding to preserve good local characteristics and select and develop animals with high production.                                                                                                                                                         3. How to control diseases transmitted between humans and animals and produce healthy food for humans that is free of diseases by mastering food hygiene and milk hygiene.                                                    4. Methods for developing animal and poultry nutrition and raising the efficiency of animal feed conversion.                                                                                                                                                              5. How to establish and manage poultry fields with international standards.</w:t>
            </w:r>
          </w:p>
        </w:tc>
      </w:tr>
      <w:tr w:rsidR="003D2493" w14:paraId="73884DB6" w14:textId="77777777" w:rsidTr="003D2493">
        <w:trPr>
          <w:cnfStyle w:val="000000100000" w:firstRow="0" w:lastRow="0" w:firstColumn="0" w:lastColumn="0" w:oddVBand="0" w:evenVBand="0" w:oddHBand="1" w:evenHBand="0" w:firstRowFirstColumn="0" w:firstRowLastColumn="0" w:lastRowFirstColumn="0" w:lastRowLastColumn="0"/>
          <w:trHeight w:val="243"/>
        </w:trPr>
        <w:tc>
          <w:tcPr>
            <w:cnfStyle w:val="000010000000" w:firstRow="0" w:lastRow="0" w:firstColumn="0" w:lastColumn="0" w:oddVBand="1" w:evenVBand="0" w:oddHBand="0" w:evenHBand="0" w:firstRowFirstColumn="0" w:firstRowLastColumn="0" w:lastRowFirstColumn="0" w:lastRowLastColumn="0"/>
            <w:tcW w:w="8856" w:type="dxa"/>
            <w:gridSpan w:val="2"/>
          </w:tcPr>
          <w:p w14:paraId="6D370A05" w14:textId="77777777" w:rsidR="003D2493" w:rsidRDefault="001571CF">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color w:val="000000"/>
              </w:rPr>
              <w:t>B. Skills objectives:                                                                     .                                                                                                                                  1. Providing the student with the skills of applying scientific methods regarding establishing animal and poultry fields.                                                                                                                                                    2. Training the student to manufacture good quality feed.                                                                                                  3. Providing the student with the skills of examining meat and giving reports in slaughterhouses.</w:t>
            </w:r>
          </w:p>
        </w:tc>
      </w:tr>
      <w:tr w:rsidR="003D2493" w14:paraId="3A781B81" w14:textId="77777777" w:rsidTr="003D2493">
        <w:trPr>
          <w:trHeight w:val="243"/>
        </w:trPr>
        <w:tc>
          <w:tcPr>
            <w:cnfStyle w:val="000010000000" w:firstRow="0" w:lastRow="0" w:firstColumn="0" w:lastColumn="0" w:oddVBand="1" w:evenVBand="0" w:oddHBand="0" w:evenHBand="0" w:firstRowFirstColumn="0" w:firstRowLastColumn="0" w:lastRowFirstColumn="0" w:lastRowLastColumn="0"/>
            <w:tcW w:w="8856" w:type="dxa"/>
            <w:gridSpan w:val="2"/>
          </w:tcPr>
          <w:p w14:paraId="4F1A2E89" w14:textId="77777777" w:rsidR="003D2493" w:rsidRDefault="001571CF">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color w:val="000000"/>
              </w:rPr>
              <w:t>Learning and teaching methods:                                            :                                                                           Providing theoretical and practical lectures on display screens, PowerPoint, and microscopes, and experiments examining milk and meat samples bacteriologically and chemically using various laboratory devices and equipment, in addition to examining feeds and inspecting the animal field, as well as training on animal control and methods of administering medications.</w:t>
            </w:r>
          </w:p>
        </w:tc>
      </w:tr>
    </w:tbl>
    <w:p w14:paraId="2CC4069F" w14:textId="77777777" w:rsidR="003D2493" w:rsidRDefault="003D2493">
      <w:pPr>
        <w:widowControl w:val="0"/>
        <w:pBdr>
          <w:top w:val="nil"/>
          <w:left w:val="nil"/>
          <w:bottom w:val="nil"/>
          <w:right w:val="nil"/>
          <w:between w:val="nil"/>
        </w:pBdr>
        <w:spacing w:after="0" w:line="276" w:lineRule="auto"/>
        <w:rPr>
          <w:b/>
          <w:color w:val="000000"/>
        </w:rPr>
      </w:pPr>
    </w:p>
    <w:tbl>
      <w:tblPr>
        <w:tblStyle w:val="a9"/>
        <w:bidiVisual/>
        <w:tblW w:w="8856" w:type="dxa"/>
        <w:tblInd w:w="-10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8856"/>
      </w:tblGrid>
      <w:tr w:rsidR="003D2493" w14:paraId="3E426134" w14:textId="77777777" w:rsidTr="003D24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vAlign w:val="center"/>
          </w:tcPr>
          <w:p w14:paraId="773EC4AB" w14:textId="77777777" w:rsidR="003D2493" w:rsidRDefault="001571CF">
            <w:pPr>
              <w:pStyle w:val="1"/>
              <w:rPr>
                <w:color w:val="000000"/>
                <w:u w:val="none"/>
              </w:rPr>
            </w:pPr>
            <w:bookmarkStart w:id="1" w:name="_acaicfq8uf0p" w:colFirst="0" w:colLast="0"/>
            <w:bookmarkEnd w:id="1"/>
            <w:r>
              <w:rPr>
                <w:b/>
                <w:color w:val="000000"/>
                <w:u w:val="none"/>
              </w:rPr>
              <w:t>Evaluation methods:</w:t>
            </w:r>
          </w:p>
          <w:p w14:paraId="3E0BDC31" w14:textId="77777777" w:rsidR="003D2493" w:rsidRDefault="001571CF">
            <w:pPr>
              <w:pStyle w:val="1"/>
              <w:rPr>
                <w:color w:val="000000"/>
                <w:u w:val="none"/>
              </w:rPr>
            </w:pPr>
            <w:r>
              <w:rPr>
                <w:color w:val="000000"/>
                <w:u w:val="none"/>
              </w:rPr>
              <w:t xml:space="preserve">Quizzes </w:t>
            </w:r>
          </w:p>
          <w:p w14:paraId="680B183E" w14:textId="77777777" w:rsidR="003D2493" w:rsidRDefault="001571CF">
            <w:pPr>
              <w:pStyle w:val="1"/>
              <w:rPr>
                <w:color w:val="000000"/>
                <w:u w:val="none"/>
              </w:rPr>
            </w:pPr>
            <w:r>
              <w:rPr>
                <w:color w:val="000000"/>
                <w:u w:val="none"/>
              </w:rPr>
              <w:t>Monthly exams</w:t>
            </w:r>
          </w:p>
          <w:p w14:paraId="0CADF791" w14:textId="77777777" w:rsidR="003D2493" w:rsidRDefault="001571CF">
            <w:pPr>
              <w:pStyle w:val="1"/>
              <w:rPr>
                <w:color w:val="000000"/>
                <w:u w:val="none"/>
              </w:rPr>
            </w:pPr>
            <w:r>
              <w:rPr>
                <w:color w:val="000000"/>
                <w:u w:val="none"/>
              </w:rPr>
              <w:t>Semester and final exams</w:t>
            </w:r>
          </w:p>
          <w:p w14:paraId="08FF1E84" w14:textId="77777777" w:rsidR="003D2493" w:rsidRDefault="003D2493">
            <w:pPr>
              <w:pStyle w:val="1"/>
              <w:rPr>
                <w:color w:val="000000"/>
                <w:u w:val="none"/>
              </w:rPr>
            </w:pPr>
          </w:p>
        </w:tc>
      </w:tr>
      <w:tr w:rsidR="003D2493" w14:paraId="654416A8" w14:textId="77777777" w:rsidTr="003D2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vAlign w:val="center"/>
          </w:tcPr>
          <w:p w14:paraId="1397EB06" w14:textId="77777777" w:rsidR="003D2493" w:rsidRDefault="001571CF">
            <w:pPr>
              <w:pStyle w:val="1"/>
              <w:rPr>
                <w:u w:val="none"/>
              </w:rPr>
            </w:pPr>
            <w:r>
              <w:rPr>
                <w:b/>
                <w:u w:val="none"/>
              </w:rPr>
              <w:t>C. Sentimental and value goal:</w:t>
            </w:r>
          </w:p>
          <w:p w14:paraId="46200492" w14:textId="77777777" w:rsidR="003D2493" w:rsidRDefault="001571CF">
            <w:pPr>
              <w:pStyle w:val="1"/>
              <w:rPr>
                <w:u w:val="none"/>
              </w:rPr>
            </w:pPr>
            <w:r>
              <w:rPr>
                <w:u w:val="none"/>
              </w:rPr>
              <w:t>1. Enabling the student to apply theoretical veterinary information in a practical way.</w:t>
            </w:r>
          </w:p>
          <w:p w14:paraId="555C2224" w14:textId="77777777" w:rsidR="003D2493" w:rsidRDefault="001571CF">
            <w:pPr>
              <w:pStyle w:val="1"/>
              <w:rPr>
                <w:u w:val="none"/>
              </w:rPr>
            </w:pPr>
            <w:r>
              <w:rPr>
                <w:u w:val="none"/>
              </w:rPr>
              <w:t>2. Developing the student’s national spirit to increase production in quantity and quality.</w:t>
            </w:r>
          </w:p>
          <w:p w14:paraId="4A969565" w14:textId="77777777" w:rsidR="003D2493" w:rsidRDefault="001571CF">
            <w:pPr>
              <w:pStyle w:val="1"/>
              <w:rPr>
                <w:u w:val="none"/>
              </w:rPr>
            </w:pPr>
            <w:r>
              <w:rPr>
                <w:u w:val="none"/>
              </w:rPr>
              <w:t>3. Instilling the concept of community service and the ideal way to deal with the simple segments of the community of farmers and animal breeders.</w:t>
            </w:r>
          </w:p>
          <w:p w14:paraId="0DEE2720" w14:textId="77777777" w:rsidR="003D2493" w:rsidRDefault="001571CF">
            <w:pPr>
              <w:pStyle w:val="1"/>
              <w:rPr>
                <w:u w:val="none"/>
              </w:rPr>
            </w:pPr>
            <w:r>
              <w:rPr>
                <w:u w:val="none"/>
              </w:rPr>
              <w:t>4. Developing the student’s ethics as a veterinarian by following the correct professional behavior</w:t>
            </w:r>
          </w:p>
          <w:p w14:paraId="045FAB87" w14:textId="77777777" w:rsidR="003D2493" w:rsidRDefault="003D2493">
            <w:pPr>
              <w:pStyle w:val="1"/>
              <w:rPr>
                <w:u w:val="none"/>
              </w:rPr>
            </w:pPr>
          </w:p>
        </w:tc>
      </w:tr>
      <w:tr w:rsidR="003D2493" w14:paraId="6E0E9FEF" w14:textId="77777777" w:rsidTr="003D2493">
        <w:tc>
          <w:tcPr>
            <w:cnfStyle w:val="001000000000" w:firstRow="0" w:lastRow="0" w:firstColumn="1" w:lastColumn="0" w:oddVBand="0" w:evenVBand="0" w:oddHBand="0" w:evenHBand="0" w:firstRowFirstColumn="0" w:firstRowLastColumn="0" w:lastRowFirstColumn="0" w:lastRowLastColumn="0"/>
            <w:tcW w:w="8856" w:type="dxa"/>
            <w:vAlign w:val="center"/>
          </w:tcPr>
          <w:p w14:paraId="00262937" w14:textId="77777777" w:rsidR="003D2493" w:rsidRDefault="001571CF">
            <w:pPr>
              <w:pStyle w:val="1"/>
              <w:rPr>
                <w:u w:val="none"/>
              </w:rPr>
            </w:pPr>
            <w:r>
              <w:rPr>
                <w:b/>
                <w:u w:val="none"/>
              </w:rPr>
              <w:t>Teaching and learning methods:</w:t>
            </w:r>
          </w:p>
          <w:p w14:paraId="5307D1F6" w14:textId="77777777" w:rsidR="003D2493" w:rsidRDefault="001571CF">
            <w:pPr>
              <w:pStyle w:val="1"/>
              <w:rPr>
                <w:u w:val="none"/>
              </w:rPr>
            </w:pPr>
            <w:r>
              <w:rPr>
                <w:u w:val="none"/>
              </w:rPr>
              <w:t>Giving practical lectures in the animal field to train student.</w:t>
            </w:r>
          </w:p>
        </w:tc>
      </w:tr>
      <w:tr w:rsidR="003D2493" w14:paraId="394347F5" w14:textId="77777777" w:rsidTr="003D2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vAlign w:val="center"/>
          </w:tcPr>
          <w:p w14:paraId="421A8CAF" w14:textId="77777777" w:rsidR="003D2493" w:rsidRDefault="001571CF">
            <w:pPr>
              <w:pStyle w:val="1"/>
              <w:rPr>
                <w:u w:val="none"/>
              </w:rPr>
            </w:pPr>
            <w:r>
              <w:rPr>
                <w:b/>
                <w:u w:val="none"/>
              </w:rPr>
              <w:t>Evaluation methods:</w:t>
            </w:r>
          </w:p>
          <w:p w14:paraId="0F93EEF8" w14:textId="77777777" w:rsidR="003D2493" w:rsidRDefault="001571CF">
            <w:pPr>
              <w:pStyle w:val="1"/>
              <w:rPr>
                <w:u w:val="none"/>
              </w:rPr>
            </w:pPr>
            <w:r>
              <w:rPr>
                <w:u w:val="none"/>
              </w:rPr>
              <w:t>Daily, monthly and quarterly exams</w:t>
            </w:r>
          </w:p>
        </w:tc>
      </w:tr>
      <w:tr w:rsidR="003D2493" w14:paraId="47E95E06" w14:textId="77777777" w:rsidTr="003D2493">
        <w:tc>
          <w:tcPr>
            <w:cnfStyle w:val="001000000000" w:firstRow="0" w:lastRow="0" w:firstColumn="1" w:lastColumn="0" w:oddVBand="0" w:evenVBand="0" w:oddHBand="0" w:evenHBand="0" w:firstRowFirstColumn="0" w:firstRowLastColumn="0" w:lastRowFirstColumn="0" w:lastRowLastColumn="0"/>
            <w:tcW w:w="8856" w:type="dxa"/>
            <w:vAlign w:val="center"/>
          </w:tcPr>
          <w:p w14:paraId="652C4DC1" w14:textId="77777777" w:rsidR="003D2493" w:rsidRDefault="001571CF">
            <w:pPr>
              <w:pStyle w:val="1"/>
              <w:rPr>
                <w:u w:val="none"/>
              </w:rPr>
            </w:pPr>
            <w:r>
              <w:rPr>
                <w:b/>
                <w:u w:val="none"/>
              </w:rPr>
              <w:t>D. Generic and transferable skills (other skills related to employability and personal development)</w:t>
            </w:r>
          </w:p>
          <w:p w14:paraId="6FAFD774" w14:textId="77777777" w:rsidR="003D2493" w:rsidRDefault="001571CF">
            <w:pPr>
              <w:pStyle w:val="1"/>
              <w:rPr>
                <w:u w:val="none"/>
              </w:rPr>
            </w:pPr>
            <w:r>
              <w:rPr>
                <w:u w:val="none"/>
              </w:rPr>
              <w:t>Developing students’ skills and abilities in managing animal fields.</w:t>
            </w:r>
          </w:p>
        </w:tc>
      </w:tr>
    </w:tbl>
    <w:p w14:paraId="5EC8E0C6" w14:textId="77777777" w:rsidR="003D2493" w:rsidRDefault="003D2493">
      <w:pPr>
        <w:ind w:left="284" w:right="284"/>
        <w:jc w:val="both"/>
      </w:pPr>
    </w:p>
    <w:tbl>
      <w:tblPr>
        <w:tblStyle w:val="aa"/>
        <w:tblpPr w:leftFromText="180" w:rightFromText="180" w:vertAnchor="text" w:tblpY="306"/>
        <w:bidiVisual/>
        <w:tblW w:w="8856"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898"/>
        <w:gridCol w:w="1592"/>
        <w:gridCol w:w="1549"/>
        <w:gridCol w:w="1947"/>
        <w:gridCol w:w="1549"/>
        <w:gridCol w:w="1321"/>
      </w:tblGrid>
      <w:tr w:rsidR="003D2493" w14:paraId="75D0AFAA" w14:textId="77777777" w:rsidTr="003D2493">
        <w:trPr>
          <w:cnfStyle w:val="100000000000" w:firstRow="1" w:lastRow="0" w:firstColumn="0" w:lastColumn="0" w:oddVBand="0" w:evenVBand="0" w:oddHBand="0" w:evenHBand="0" w:firstRowFirstColumn="0" w:firstRowLastColumn="0" w:lastRowFirstColumn="0" w:lastRowLastColumn="0"/>
          <w:trHeight w:val="981"/>
        </w:trPr>
        <w:tc>
          <w:tcPr>
            <w:cnfStyle w:val="001000000000" w:firstRow="0" w:lastRow="0" w:firstColumn="1" w:lastColumn="0" w:oddVBand="0" w:evenVBand="0" w:oddHBand="0" w:evenHBand="0" w:firstRowFirstColumn="0" w:firstRowLastColumn="0" w:lastRowFirstColumn="0" w:lastRowLastColumn="0"/>
            <w:tcW w:w="898" w:type="dxa"/>
            <w:vAlign w:val="center"/>
          </w:tcPr>
          <w:p w14:paraId="5B63E88A" w14:textId="77777777" w:rsidR="003D2493" w:rsidRDefault="001571CF">
            <w:pPr>
              <w:pStyle w:val="1"/>
              <w:rPr>
                <w:color w:val="000000"/>
                <w:u w:val="none"/>
              </w:rPr>
            </w:pPr>
            <w:r>
              <w:rPr>
                <w:color w:val="000000"/>
                <w:u w:val="none"/>
              </w:rPr>
              <w:t>The week</w:t>
            </w:r>
          </w:p>
          <w:p w14:paraId="22DCE375" w14:textId="77777777" w:rsidR="003D2493" w:rsidRDefault="003D2493">
            <w:pPr>
              <w:pStyle w:val="1"/>
              <w:rPr>
                <w:color w:val="000000"/>
                <w:u w:val="none"/>
              </w:rPr>
            </w:pPr>
          </w:p>
        </w:tc>
        <w:tc>
          <w:tcPr>
            <w:tcW w:w="1592" w:type="dxa"/>
            <w:vAlign w:val="center"/>
          </w:tcPr>
          <w:p w14:paraId="0F0EB382" w14:textId="77777777" w:rsidR="003D2493" w:rsidRDefault="001571CF">
            <w:pPr>
              <w:pStyle w:val="1"/>
              <w:cnfStyle w:val="100000000000" w:firstRow="1" w:lastRow="0" w:firstColumn="0" w:lastColumn="0" w:oddVBand="0" w:evenVBand="0" w:oddHBand="0" w:evenHBand="0" w:firstRowFirstColumn="0" w:firstRowLastColumn="0" w:lastRowFirstColumn="0" w:lastRowLastColumn="0"/>
              <w:rPr>
                <w:color w:val="000000"/>
                <w:u w:val="none"/>
              </w:rPr>
            </w:pPr>
            <w:r>
              <w:rPr>
                <w:color w:val="000000"/>
                <w:u w:val="none"/>
              </w:rPr>
              <w:t>Hours</w:t>
            </w:r>
          </w:p>
        </w:tc>
        <w:tc>
          <w:tcPr>
            <w:tcW w:w="1549" w:type="dxa"/>
            <w:vAlign w:val="center"/>
          </w:tcPr>
          <w:p w14:paraId="420937F3" w14:textId="77777777" w:rsidR="003D2493" w:rsidRDefault="001571CF">
            <w:pPr>
              <w:pStyle w:val="1"/>
              <w:cnfStyle w:val="100000000000" w:firstRow="1" w:lastRow="0" w:firstColumn="0" w:lastColumn="0" w:oddVBand="0" w:evenVBand="0" w:oddHBand="0" w:evenHBand="0" w:firstRowFirstColumn="0" w:firstRowLastColumn="0" w:lastRowFirstColumn="0" w:lastRowLastColumn="0"/>
              <w:rPr>
                <w:color w:val="000000"/>
                <w:u w:val="none"/>
              </w:rPr>
            </w:pPr>
            <w:r>
              <w:rPr>
                <w:color w:val="000000"/>
                <w:u w:val="none"/>
              </w:rPr>
              <w:t>Required learning outcomes</w:t>
            </w:r>
          </w:p>
        </w:tc>
        <w:tc>
          <w:tcPr>
            <w:tcW w:w="1947" w:type="dxa"/>
            <w:vAlign w:val="center"/>
          </w:tcPr>
          <w:p w14:paraId="76B4482E" w14:textId="77777777" w:rsidR="003D2493" w:rsidRDefault="001571CF">
            <w:pPr>
              <w:pStyle w:val="1"/>
              <w:cnfStyle w:val="100000000000" w:firstRow="1" w:lastRow="0" w:firstColumn="0" w:lastColumn="0" w:oddVBand="0" w:evenVBand="0" w:oddHBand="0" w:evenHBand="0" w:firstRowFirstColumn="0" w:firstRowLastColumn="0" w:lastRowFirstColumn="0" w:lastRowLastColumn="0"/>
              <w:rPr>
                <w:color w:val="000000"/>
                <w:u w:val="none"/>
              </w:rPr>
            </w:pPr>
            <w:r>
              <w:rPr>
                <w:color w:val="000000"/>
                <w:u w:val="none"/>
              </w:rPr>
              <w:t>Name of the unit/topic</w:t>
            </w:r>
          </w:p>
        </w:tc>
        <w:tc>
          <w:tcPr>
            <w:tcW w:w="1549" w:type="dxa"/>
            <w:vAlign w:val="center"/>
          </w:tcPr>
          <w:p w14:paraId="7D4203EB" w14:textId="77777777" w:rsidR="003D2493" w:rsidRDefault="001571CF">
            <w:pPr>
              <w:pStyle w:val="1"/>
              <w:cnfStyle w:val="100000000000" w:firstRow="1" w:lastRow="0" w:firstColumn="0" w:lastColumn="0" w:oddVBand="0" w:evenVBand="0" w:oddHBand="0" w:evenHBand="0" w:firstRowFirstColumn="0" w:firstRowLastColumn="0" w:lastRowFirstColumn="0" w:lastRowLastColumn="0"/>
              <w:rPr>
                <w:color w:val="000000"/>
                <w:u w:val="none"/>
              </w:rPr>
            </w:pPr>
            <w:r>
              <w:rPr>
                <w:color w:val="000000"/>
                <w:u w:val="none"/>
              </w:rPr>
              <w:t>Teaching method</w:t>
            </w:r>
          </w:p>
        </w:tc>
        <w:tc>
          <w:tcPr>
            <w:tcW w:w="1321" w:type="dxa"/>
            <w:vAlign w:val="center"/>
          </w:tcPr>
          <w:p w14:paraId="689D4E46" w14:textId="77777777" w:rsidR="003D2493" w:rsidRDefault="001571CF">
            <w:pPr>
              <w:pStyle w:val="1"/>
              <w:cnfStyle w:val="100000000000" w:firstRow="1" w:lastRow="0" w:firstColumn="0" w:lastColumn="0" w:oddVBand="0" w:evenVBand="0" w:oddHBand="0" w:evenHBand="0" w:firstRowFirstColumn="0" w:firstRowLastColumn="0" w:lastRowFirstColumn="0" w:lastRowLastColumn="0"/>
              <w:rPr>
                <w:color w:val="000000"/>
                <w:u w:val="none"/>
              </w:rPr>
            </w:pPr>
            <w:r>
              <w:rPr>
                <w:color w:val="000000"/>
                <w:u w:val="none"/>
              </w:rPr>
              <w:t>Evaluation method</w:t>
            </w:r>
          </w:p>
        </w:tc>
      </w:tr>
      <w:tr w:rsidR="003D2493" w14:paraId="7AFC4C9A" w14:textId="77777777" w:rsidTr="003D2493">
        <w:trPr>
          <w:cnfStyle w:val="000000100000" w:firstRow="0" w:lastRow="0" w:firstColumn="0" w:lastColumn="0" w:oddVBand="0" w:evenVBand="0" w:oddHBand="1" w:evenHBand="0" w:firstRowFirstColumn="0" w:firstRowLastColumn="0" w:lastRowFirstColumn="0" w:lastRowLastColumn="0"/>
          <w:trHeight w:val="981"/>
        </w:trPr>
        <w:tc>
          <w:tcPr>
            <w:cnfStyle w:val="001000000000" w:firstRow="0" w:lastRow="0" w:firstColumn="1" w:lastColumn="0" w:oddVBand="0" w:evenVBand="0" w:oddHBand="0" w:evenHBand="0" w:firstRowFirstColumn="0" w:firstRowLastColumn="0" w:lastRowFirstColumn="0" w:lastRowLastColumn="0"/>
            <w:tcW w:w="898" w:type="dxa"/>
            <w:vAlign w:val="center"/>
          </w:tcPr>
          <w:p w14:paraId="61EFFD99" w14:textId="77777777" w:rsidR="003D2493" w:rsidRDefault="001571CF">
            <w:pPr>
              <w:pStyle w:val="1"/>
              <w:rPr>
                <w:u w:val="none"/>
              </w:rPr>
            </w:pPr>
            <w:r>
              <w:rPr>
                <w:u w:val="none"/>
              </w:rPr>
              <w:t>Weekly</w:t>
            </w:r>
          </w:p>
        </w:tc>
        <w:tc>
          <w:tcPr>
            <w:tcW w:w="1592" w:type="dxa"/>
            <w:vAlign w:val="center"/>
          </w:tcPr>
          <w:p w14:paraId="4EE0C58D"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2 theoretical + 2 practical</w:t>
            </w:r>
          </w:p>
        </w:tc>
        <w:tc>
          <w:tcPr>
            <w:tcW w:w="1549" w:type="dxa"/>
            <w:vAlign w:val="center"/>
          </w:tcPr>
          <w:p w14:paraId="20078C70"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Add learning outcomes</w:t>
            </w:r>
          </w:p>
        </w:tc>
        <w:tc>
          <w:tcPr>
            <w:tcW w:w="1947" w:type="dxa"/>
            <w:vAlign w:val="center"/>
          </w:tcPr>
          <w:p w14:paraId="5CA372D6"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Animal management</w:t>
            </w:r>
          </w:p>
        </w:tc>
        <w:tc>
          <w:tcPr>
            <w:tcW w:w="1549" w:type="dxa"/>
            <w:vAlign w:val="center"/>
          </w:tcPr>
          <w:p w14:paraId="057966E5"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Theoretical + practical</w:t>
            </w:r>
          </w:p>
        </w:tc>
        <w:tc>
          <w:tcPr>
            <w:tcW w:w="1321" w:type="dxa"/>
            <w:vAlign w:val="center"/>
          </w:tcPr>
          <w:p w14:paraId="1D6D08EE"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Exams</w:t>
            </w:r>
          </w:p>
        </w:tc>
      </w:tr>
      <w:tr w:rsidR="003D2493" w14:paraId="13105B29" w14:textId="77777777" w:rsidTr="003D2493">
        <w:trPr>
          <w:trHeight w:val="981"/>
        </w:trPr>
        <w:tc>
          <w:tcPr>
            <w:cnfStyle w:val="001000000000" w:firstRow="0" w:lastRow="0" w:firstColumn="1" w:lastColumn="0" w:oddVBand="0" w:evenVBand="0" w:oddHBand="0" w:evenHBand="0" w:firstRowFirstColumn="0" w:firstRowLastColumn="0" w:lastRowFirstColumn="0" w:lastRowLastColumn="0"/>
            <w:tcW w:w="898" w:type="dxa"/>
            <w:vAlign w:val="center"/>
          </w:tcPr>
          <w:p w14:paraId="3C13AE5A" w14:textId="77777777" w:rsidR="003D2493" w:rsidRDefault="001571CF">
            <w:pPr>
              <w:pStyle w:val="1"/>
              <w:rPr>
                <w:u w:val="none"/>
              </w:rPr>
            </w:pPr>
            <w:r>
              <w:rPr>
                <w:u w:val="none"/>
              </w:rPr>
              <w:t>Weekly</w:t>
            </w:r>
          </w:p>
        </w:tc>
        <w:tc>
          <w:tcPr>
            <w:tcW w:w="1592" w:type="dxa"/>
            <w:vAlign w:val="center"/>
          </w:tcPr>
          <w:p w14:paraId="5A1476A7"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2 theoretical +1 practical</w:t>
            </w:r>
          </w:p>
        </w:tc>
        <w:tc>
          <w:tcPr>
            <w:tcW w:w="1549" w:type="dxa"/>
            <w:vAlign w:val="center"/>
          </w:tcPr>
          <w:p w14:paraId="5E18DB34"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Add learning outcomes</w:t>
            </w:r>
          </w:p>
        </w:tc>
        <w:tc>
          <w:tcPr>
            <w:tcW w:w="1947" w:type="dxa"/>
            <w:vAlign w:val="center"/>
          </w:tcPr>
          <w:p w14:paraId="7A9E415D"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Poultry management</w:t>
            </w:r>
          </w:p>
        </w:tc>
        <w:tc>
          <w:tcPr>
            <w:tcW w:w="1549" w:type="dxa"/>
            <w:vAlign w:val="center"/>
          </w:tcPr>
          <w:p w14:paraId="243E8712"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Theoretical + practical</w:t>
            </w:r>
          </w:p>
        </w:tc>
        <w:tc>
          <w:tcPr>
            <w:tcW w:w="1321" w:type="dxa"/>
            <w:vAlign w:val="center"/>
          </w:tcPr>
          <w:p w14:paraId="0DD081CD"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Exams</w:t>
            </w:r>
          </w:p>
        </w:tc>
      </w:tr>
      <w:tr w:rsidR="003D2493" w14:paraId="152A4AA8" w14:textId="77777777" w:rsidTr="003D2493">
        <w:trPr>
          <w:cnfStyle w:val="000000100000" w:firstRow="0" w:lastRow="0" w:firstColumn="0" w:lastColumn="0" w:oddVBand="0" w:evenVBand="0" w:oddHBand="1" w:evenHBand="0" w:firstRowFirstColumn="0" w:firstRowLastColumn="0" w:lastRowFirstColumn="0" w:lastRowLastColumn="0"/>
          <w:trHeight w:val="995"/>
        </w:trPr>
        <w:tc>
          <w:tcPr>
            <w:cnfStyle w:val="001000000000" w:firstRow="0" w:lastRow="0" w:firstColumn="1" w:lastColumn="0" w:oddVBand="0" w:evenVBand="0" w:oddHBand="0" w:evenHBand="0" w:firstRowFirstColumn="0" w:firstRowLastColumn="0" w:lastRowFirstColumn="0" w:lastRowLastColumn="0"/>
            <w:tcW w:w="898" w:type="dxa"/>
            <w:vAlign w:val="center"/>
          </w:tcPr>
          <w:p w14:paraId="7585E485" w14:textId="77777777" w:rsidR="003D2493" w:rsidRDefault="001571CF">
            <w:pPr>
              <w:pStyle w:val="1"/>
              <w:rPr>
                <w:u w:val="none"/>
              </w:rPr>
            </w:pPr>
            <w:r>
              <w:rPr>
                <w:u w:val="none"/>
              </w:rPr>
              <w:t>Weekly</w:t>
            </w:r>
          </w:p>
        </w:tc>
        <w:tc>
          <w:tcPr>
            <w:tcW w:w="1592" w:type="dxa"/>
            <w:vAlign w:val="center"/>
          </w:tcPr>
          <w:p w14:paraId="2C9CBE19"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2 theoretical +1 practical</w:t>
            </w:r>
          </w:p>
        </w:tc>
        <w:tc>
          <w:tcPr>
            <w:tcW w:w="1549" w:type="dxa"/>
            <w:vAlign w:val="center"/>
          </w:tcPr>
          <w:p w14:paraId="1435A19F"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Add learning outcomes</w:t>
            </w:r>
          </w:p>
        </w:tc>
        <w:tc>
          <w:tcPr>
            <w:tcW w:w="1947" w:type="dxa"/>
            <w:vAlign w:val="center"/>
          </w:tcPr>
          <w:p w14:paraId="688610C0"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Computer</w:t>
            </w:r>
          </w:p>
        </w:tc>
        <w:tc>
          <w:tcPr>
            <w:tcW w:w="1549" w:type="dxa"/>
            <w:vAlign w:val="center"/>
          </w:tcPr>
          <w:p w14:paraId="7A3D743B"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Theoretical + practical</w:t>
            </w:r>
          </w:p>
        </w:tc>
        <w:tc>
          <w:tcPr>
            <w:tcW w:w="1321" w:type="dxa"/>
            <w:vAlign w:val="center"/>
          </w:tcPr>
          <w:p w14:paraId="22A0FD83"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Exams</w:t>
            </w:r>
          </w:p>
        </w:tc>
      </w:tr>
      <w:tr w:rsidR="003D2493" w14:paraId="2357FEF5" w14:textId="77777777" w:rsidTr="003D2493">
        <w:trPr>
          <w:trHeight w:val="981"/>
        </w:trPr>
        <w:tc>
          <w:tcPr>
            <w:cnfStyle w:val="001000000000" w:firstRow="0" w:lastRow="0" w:firstColumn="1" w:lastColumn="0" w:oddVBand="0" w:evenVBand="0" w:oddHBand="0" w:evenHBand="0" w:firstRowFirstColumn="0" w:firstRowLastColumn="0" w:lastRowFirstColumn="0" w:lastRowLastColumn="0"/>
            <w:tcW w:w="898" w:type="dxa"/>
            <w:vAlign w:val="center"/>
          </w:tcPr>
          <w:p w14:paraId="127ECE20" w14:textId="77777777" w:rsidR="003D2493" w:rsidRDefault="001571CF">
            <w:pPr>
              <w:pStyle w:val="1"/>
              <w:rPr>
                <w:u w:val="none"/>
              </w:rPr>
            </w:pPr>
            <w:r>
              <w:rPr>
                <w:u w:val="none"/>
              </w:rPr>
              <w:t>Weekly</w:t>
            </w:r>
          </w:p>
        </w:tc>
        <w:tc>
          <w:tcPr>
            <w:tcW w:w="1592" w:type="dxa"/>
            <w:vAlign w:val="center"/>
          </w:tcPr>
          <w:p w14:paraId="25B652DB"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2 theoretical +1 practical</w:t>
            </w:r>
          </w:p>
        </w:tc>
        <w:tc>
          <w:tcPr>
            <w:tcW w:w="1549" w:type="dxa"/>
            <w:vAlign w:val="center"/>
          </w:tcPr>
          <w:p w14:paraId="5E955BFF"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Add learning outcomes</w:t>
            </w:r>
          </w:p>
        </w:tc>
        <w:tc>
          <w:tcPr>
            <w:tcW w:w="1947" w:type="dxa"/>
            <w:vAlign w:val="center"/>
          </w:tcPr>
          <w:p w14:paraId="22F72792"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Veterinary public health</w:t>
            </w:r>
          </w:p>
        </w:tc>
        <w:tc>
          <w:tcPr>
            <w:tcW w:w="1549" w:type="dxa"/>
            <w:vAlign w:val="center"/>
          </w:tcPr>
          <w:p w14:paraId="7EB5CF05"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Theoretical + practical</w:t>
            </w:r>
          </w:p>
        </w:tc>
        <w:tc>
          <w:tcPr>
            <w:tcW w:w="1321" w:type="dxa"/>
            <w:vAlign w:val="center"/>
          </w:tcPr>
          <w:p w14:paraId="1FD401DB"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Exams</w:t>
            </w:r>
          </w:p>
        </w:tc>
      </w:tr>
      <w:tr w:rsidR="003D2493" w14:paraId="76904994" w14:textId="77777777" w:rsidTr="003D2493">
        <w:trPr>
          <w:cnfStyle w:val="000000100000" w:firstRow="0" w:lastRow="0" w:firstColumn="0" w:lastColumn="0" w:oddVBand="0" w:evenVBand="0" w:oddHBand="1" w:evenHBand="0"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898" w:type="dxa"/>
            <w:vAlign w:val="center"/>
          </w:tcPr>
          <w:p w14:paraId="01DCD307" w14:textId="77777777" w:rsidR="003D2493" w:rsidRDefault="003D2493">
            <w:pPr>
              <w:pStyle w:val="1"/>
              <w:rPr>
                <w:u w:val="none"/>
              </w:rPr>
            </w:pPr>
          </w:p>
        </w:tc>
        <w:tc>
          <w:tcPr>
            <w:tcW w:w="1592" w:type="dxa"/>
            <w:vAlign w:val="center"/>
          </w:tcPr>
          <w:p w14:paraId="0F9854BD"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2 theoretical</w:t>
            </w:r>
          </w:p>
        </w:tc>
        <w:tc>
          <w:tcPr>
            <w:tcW w:w="1549" w:type="dxa"/>
            <w:vAlign w:val="center"/>
          </w:tcPr>
          <w:p w14:paraId="61F79C0B"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Add learning outcomes</w:t>
            </w:r>
          </w:p>
        </w:tc>
        <w:tc>
          <w:tcPr>
            <w:tcW w:w="1947" w:type="dxa"/>
            <w:vAlign w:val="center"/>
          </w:tcPr>
          <w:p w14:paraId="732A4A7A"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Democracy and human rights</w:t>
            </w:r>
          </w:p>
        </w:tc>
        <w:tc>
          <w:tcPr>
            <w:tcW w:w="1549" w:type="dxa"/>
            <w:vAlign w:val="center"/>
          </w:tcPr>
          <w:p w14:paraId="38782D85"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Theoretical</w:t>
            </w:r>
          </w:p>
        </w:tc>
        <w:tc>
          <w:tcPr>
            <w:tcW w:w="1321" w:type="dxa"/>
            <w:vAlign w:val="center"/>
          </w:tcPr>
          <w:p w14:paraId="75772340"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Exams</w:t>
            </w:r>
          </w:p>
        </w:tc>
      </w:tr>
      <w:tr w:rsidR="003D2493" w14:paraId="2367C3D5" w14:textId="77777777" w:rsidTr="003D2493">
        <w:trPr>
          <w:trHeight w:val="840"/>
        </w:trPr>
        <w:tc>
          <w:tcPr>
            <w:cnfStyle w:val="001000000000" w:firstRow="0" w:lastRow="0" w:firstColumn="1" w:lastColumn="0" w:oddVBand="0" w:evenVBand="0" w:oddHBand="0" w:evenHBand="0" w:firstRowFirstColumn="0" w:firstRowLastColumn="0" w:lastRowFirstColumn="0" w:lastRowLastColumn="0"/>
            <w:tcW w:w="898" w:type="dxa"/>
            <w:vAlign w:val="center"/>
          </w:tcPr>
          <w:p w14:paraId="1863B239" w14:textId="77777777" w:rsidR="003D2493" w:rsidRDefault="001571CF">
            <w:pPr>
              <w:pStyle w:val="1"/>
              <w:rPr>
                <w:u w:val="none"/>
              </w:rPr>
            </w:pPr>
            <w:r>
              <w:rPr>
                <w:u w:val="none"/>
              </w:rPr>
              <w:t>Weekly</w:t>
            </w:r>
          </w:p>
        </w:tc>
        <w:tc>
          <w:tcPr>
            <w:tcW w:w="1592" w:type="dxa"/>
            <w:vAlign w:val="center"/>
          </w:tcPr>
          <w:p w14:paraId="43B8E722"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1 theoretical</w:t>
            </w:r>
          </w:p>
        </w:tc>
        <w:tc>
          <w:tcPr>
            <w:tcW w:w="1549" w:type="dxa"/>
            <w:vAlign w:val="center"/>
          </w:tcPr>
          <w:p w14:paraId="2787E68F"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Add learning outcomes</w:t>
            </w:r>
          </w:p>
        </w:tc>
        <w:tc>
          <w:tcPr>
            <w:tcW w:w="1947" w:type="dxa"/>
            <w:vAlign w:val="center"/>
          </w:tcPr>
          <w:p w14:paraId="23A4C24F"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English language</w:t>
            </w:r>
          </w:p>
        </w:tc>
        <w:tc>
          <w:tcPr>
            <w:tcW w:w="1549" w:type="dxa"/>
            <w:vAlign w:val="center"/>
          </w:tcPr>
          <w:p w14:paraId="02BF19AF"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Theoretical</w:t>
            </w:r>
          </w:p>
        </w:tc>
        <w:tc>
          <w:tcPr>
            <w:tcW w:w="1321" w:type="dxa"/>
            <w:vAlign w:val="center"/>
          </w:tcPr>
          <w:p w14:paraId="7848FEE6"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Exams</w:t>
            </w:r>
          </w:p>
        </w:tc>
      </w:tr>
      <w:tr w:rsidR="003D2493" w14:paraId="0857BC74" w14:textId="77777777" w:rsidTr="003D2493">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898" w:type="dxa"/>
            <w:vAlign w:val="center"/>
          </w:tcPr>
          <w:p w14:paraId="5ED07999" w14:textId="77777777" w:rsidR="003D2493" w:rsidRDefault="001571CF">
            <w:pPr>
              <w:pStyle w:val="1"/>
              <w:rPr>
                <w:u w:val="none"/>
              </w:rPr>
            </w:pPr>
            <w:r>
              <w:rPr>
                <w:u w:val="none"/>
              </w:rPr>
              <w:t>Weekly</w:t>
            </w:r>
          </w:p>
        </w:tc>
        <w:tc>
          <w:tcPr>
            <w:tcW w:w="1592" w:type="dxa"/>
            <w:vAlign w:val="center"/>
          </w:tcPr>
          <w:p w14:paraId="7ED5DDC3"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1 theoretical</w:t>
            </w:r>
          </w:p>
        </w:tc>
        <w:tc>
          <w:tcPr>
            <w:tcW w:w="1549" w:type="dxa"/>
            <w:vAlign w:val="center"/>
          </w:tcPr>
          <w:p w14:paraId="6DA9735B"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Add learning outcomes</w:t>
            </w:r>
          </w:p>
        </w:tc>
        <w:tc>
          <w:tcPr>
            <w:tcW w:w="1947" w:type="dxa"/>
            <w:vAlign w:val="center"/>
          </w:tcPr>
          <w:p w14:paraId="18BB4B18"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Arabic Language</w:t>
            </w:r>
          </w:p>
        </w:tc>
        <w:tc>
          <w:tcPr>
            <w:tcW w:w="1549" w:type="dxa"/>
            <w:vAlign w:val="center"/>
          </w:tcPr>
          <w:p w14:paraId="643C93E2"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Theoretical</w:t>
            </w:r>
          </w:p>
        </w:tc>
        <w:tc>
          <w:tcPr>
            <w:tcW w:w="1321" w:type="dxa"/>
            <w:vAlign w:val="center"/>
          </w:tcPr>
          <w:p w14:paraId="03023FD7"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Exams</w:t>
            </w:r>
          </w:p>
        </w:tc>
      </w:tr>
      <w:tr w:rsidR="003D2493" w14:paraId="6649F98F" w14:textId="77777777" w:rsidTr="003D2493">
        <w:trPr>
          <w:trHeight w:val="699"/>
        </w:trPr>
        <w:tc>
          <w:tcPr>
            <w:cnfStyle w:val="001000000000" w:firstRow="0" w:lastRow="0" w:firstColumn="1" w:lastColumn="0" w:oddVBand="0" w:evenVBand="0" w:oddHBand="0" w:evenHBand="0" w:firstRowFirstColumn="0" w:firstRowLastColumn="0" w:lastRowFirstColumn="0" w:lastRowLastColumn="0"/>
            <w:tcW w:w="898" w:type="dxa"/>
            <w:vAlign w:val="center"/>
          </w:tcPr>
          <w:p w14:paraId="28E55B1A" w14:textId="77777777" w:rsidR="003D2493" w:rsidRDefault="001571CF">
            <w:pPr>
              <w:pStyle w:val="1"/>
              <w:rPr>
                <w:u w:val="none"/>
              </w:rPr>
            </w:pPr>
            <w:r>
              <w:rPr>
                <w:u w:val="none"/>
              </w:rPr>
              <w:t>Weekly</w:t>
            </w:r>
          </w:p>
        </w:tc>
        <w:tc>
          <w:tcPr>
            <w:tcW w:w="1592" w:type="dxa"/>
            <w:vAlign w:val="center"/>
          </w:tcPr>
          <w:p w14:paraId="01E4BE52"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2 theoretical +2 practical</w:t>
            </w:r>
          </w:p>
        </w:tc>
        <w:tc>
          <w:tcPr>
            <w:tcW w:w="1549" w:type="dxa"/>
            <w:vAlign w:val="center"/>
          </w:tcPr>
          <w:p w14:paraId="3F65F7C4"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Add learning outcomes</w:t>
            </w:r>
          </w:p>
        </w:tc>
        <w:tc>
          <w:tcPr>
            <w:tcW w:w="1947" w:type="dxa"/>
            <w:vAlign w:val="center"/>
          </w:tcPr>
          <w:p w14:paraId="45DEDD3B"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Animal feeding</w:t>
            </w:r>
          </w:p>
        </w:tc>
        <w:tc>
          <w:tcPr>
            <w:tcW w:w="1549" w:type="dxa"/>
            <w:vAlign w:val="center"/>
          </w:tcPr>
          <w:p w14:paraId="11D9EA04"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Theoretical + practical</w:t>
            </w:r>
          </w:p>
        </w:tc>
        <w:tc>
          <w:tcPr>
            <w:tcW w:w="1321" w:type="dxa"/>
            <w:vAlign w:val="center"/>
          </w:tcPr>
          <w:p w14:paraId="6FF35D2A"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Exams</w:t>
            </w:r>
          </w:p>
        </w:tc>
      </w:tr>
      <w:tr w:rsidR="003D2493" w14:paraId="785BA58F" w14:textId="77777777" w:rsidTr="003D2493">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898" w:type="dxa"/>
            <w:vAlign w:val="center"/>
          </w:tcPr>
          <w:p w14:paraId="3EF7D2F8" w14:textId="77777777" w:rsidR="003D2493" w:rsidRDefault="001571CF">
            <w:pPr>
              <w:pStyle w:val="1"/>
              <w:rPr>
                <w:u w:val="none"/>
              </w:rPr>
            </w:pPr>
            <w:r>
              <w:rPr>
                <w:u w:val="none"/>
              </w:rPr>
              <w:t>Weekly</w:t>
            </w:r>
          </w:p>
        </w:tc>
        <w:tc>
          <w:tcPr>
            <w:tcW w:w="1592" w:type="dxa"/>
            <w:vAlign w:val="center"/>
          </w:tcPr>
          <w:p w14:paraId="44653CC6"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2 theoretical +2 practical</w:t>
            </w:r>
          </w:p>
        </w:tc>
        <w:tc>
          <w:tcPr>
            <w:tcW w:w="1549" w:type="dxa"/>
            <w:vAlign w:val="center"/>
          </w:tcPr>
          <w:p w14:paraId="7AD9591C"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Add learning outcomes</w:t>
            </w:r>
          </w:p>
        </w:tc>
        <w:tc>
          <w:tcPr>
            <w:tcW w:w="1947" w:type="dxa"/>
            <w:vAlign w:val="center"/>
          </w:tcPr>
          <w:p w14:paraId="7F3C7790"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heredity</w:t>
            </w:r>
          </w:p>
        </w:tc>
        <w:tc>
          <w:tcPr>
            <w:tcW w:w="1549" w:type="dxa"/>
            <w:vAlign w:val="center"/>
          </w:tcPr>
          <w:p w14:paraId="4DC3BAD6"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Theoretical</w:t>
            </w:r>
          </w:p>
        </w:tc>
        <w:tc>
          <w:tcPr>
            <w:tcW w:w="1321" w:type="dxa"/>
            <w:vAlign w:val="center"/>
          </w:tcPr>
          <w:p w14:paraId="68E37064"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Exams</w:t>
            </w:r>
          </w:p>
        </w:tc>
      </w:tr>
      <w:tr w:rsidR="003D2493" w14:paraId="1A0894FE" w14:textId="77777777" w:rsidTr="003D2493">
        <w:trPr>
          <w:trHeight w:val="691"/>
        </w:trPr>
        <w:tc>
          <w:tcPr>
            <w:cnfStyle w:val="001000000000" w:firstRow="0" w:lastRow="0" w:firstColumn="1" w:lastColumn="0" w:oddVBand="0" w:evenVBand="0" w:oddHBand="0" w:evenHBand="0" w:firstRowFirstColumn="0" w:firstRowLastColumn="0" w:lastRowFirstColumn="0" w:lastRowLastColumn="0"/>
            <w:tcW w:w="898" w:type="dxa"/>
            <w:vAlign w:val="center"/>
          </w:tcPr>
          <w:p w14:paraId="6EEB5B1A" w14:textId="77777777" w:rsidR="003D2493" w:rsidRDefault="001571CF">
            <w:pPr>
              <w:pStyle w:val="1"/>
              <w:rPr>
                <w:u w:val="none"/>
              </w:rPr>
            </w:pPr>
            <w:r>
              <w:rPr>
                <w:u w:val="none"/>
              </w:rPr>
              <w:t>Weekly</w:t>
            </w:r>
          </w:p>
        </w:tc>
        <w:tc>
          <w:tcPr>
            <w:tcW w:w="1592" w:type="dxa"/>
            <w:vAlign w:val="center"/>
          </w:tcPr>
          <w:p w14:paraId="5612F3E6"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2 theoretical +2 practical</w:t>
            </w:r>
          </w:p>
        </w:tc>
        <w:tc>
          <w:tcPr>
            <w:tcW w:w="1549" w:type="dxa"/>
            <w:vAlign w:val="center"/>
          </w:tcPr>
          <w:p w14:paraId="30239759"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Add learning outcomes</w:t>
            </w:r>
          </w:p>
        </w:tc>
        <w:tc>
          <w:tcPr>
            <w:tcW w:w="1947" w:type="dxa"/>
            <w:vAlign w:val="center"/>
          </w:tcPr>
          <w:p w14:paraId="6071EE2C"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Counting</w:t>
            </w:r>
          </w:p>
        </w:tc>
        <w:tc>
          <w:tcPr>
            <w:tcW w:w="1549" w:type="dxa"/>
            <w:vAlign w:val="center"/>
          </w:tcPr>
          <w:p w14:paraId="0DCAFAB5"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Theoretical + practical</w:t>
            </w:r>
          </w:p>
        </w:tc>
        <w:tc>
          <w:tcPr>
            <w:tcW w:w="1321" w:type="dxa"/>
            <w:vAlign w:val="center"/>
          </w:tcPr>
          <w:p w14:paraId="3F00BABC"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Exams</w:t>
            </w:r>
          </w:p>
        </w:tc>
      </w:tr>
      <w:tr w:rsidR="003D2493" w14:paraId="7F851681" w14:textId="77777777" w:rsidTr="003D2493">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898" w:type="dxa"/>
            <w:vAlign w:val="center"/>
          </w:tcPr>
          <w:p w14:paraId="56488DD1" w14:textId="77777777" w:rsidR="003D2493" w:rsidRDefault="001571CF">
            <w:pPr>
              <w:pStyle w:val="1"/>
              <w:rPr>
                <w:u w:val="none"/>
              </w:rPr>
            </w:pPr>
            <w:r>
              <w:rPr>
                <w:u w:val="none"/>
              </w:rPr>
              <w:t>Weekly</w:t>
            </w:r>
          </w:p>
        </w:tc>
        <w:tc>
          <w:tcPr>
            <w:tcW w:w="1592" w:type="dxa"/>
            <w:vAlign w:val="center"/>
          </w:tcPr>
          <w:p w14:paraId="387577F2"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1 theoretical</w:t>
            </w:r>
          </w:p>
        </w:tc>
        <w:tc>
          <w:tcPr>
            <w:tcW w:w="1549" w:type="dxa"/>
            <w:vAlign w:val="center"/>
          </w:tcPr>
          <w:p w14:paraId="0D8763C5"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Add learning outcomes</w:t>
            </w:r>
          </w:p>
        </w:tc>
        <w:tc>
          <w:tcPr>
            <w:tcW w:w="1947" w:type="dxa"/>
            <w:vAlign w:val="center"/>
          </w:tcPr>
          <w:p w14:paraId="1E0B42C7"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Veterinary professional behavior</w:t>
            </w:r>
          </w:p>
        </w:tc>
        <w:tc>
          <w:tcPr>
            <w:tcW w:w="1549" w:type="dxa"/>
            <w:vAlign w:val="center"/>
          </w:tcPr>
          <w:p w14:paraId="310D8756"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Theoretical</w:t>
            </w:r>
          </w:p>
        </w:tc>
        <w:tc>
          <w:tcPr>
            <w:tcW w:w="1321" w:type="dxa"/>
            <w:vAlign w:val="center"/>
          </w:tcPr>
          <w:p w14:paraId="6F0DCD2C"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Exams</w:t>
            </w:r>
          </w:p>
        </w:tc>
      </w:tr>
    </w:tbl>
    <w:p w14:paraId="2FBD46EE" w14:textId="77777777" w:rsidR="003D2493" w:rsidRDefault="003D2493">
      <w:pPr>
        <w:shd w:val="clear" w:color="auto" w:fill="FFFFFF"/>
        <w:ind w:right="284"/>
        <w:jc w:val="both"/>
      </w:pPr>
    </w:p>
    <w:p w14:paraId="0B56D9E0" w14:textId="77777777" w:rsidR="003D2493" w:rsidRDefault="003D2493">
      <w:pPr>
        <w:shd w:val="clear" w:color="auto" w:fill="FFFFFF"/>
        <w:ind w:right="284"/>
        <w:jc w:val="both"/>
      </w:pPr>
    </w:p>
    <w:p w14:paraId="1DF12FCF" w14:textId="77777777" w:rsidR="003D2493" w:rsidRDefault="003D2493">
      <w:pPr>
        <w:shd w:val="clear" w:color="auto" w:fill="FFFFFF"/>
        <w:ind w:right="284"/>
        <w:jc w:val="both"/>
      </w:pPr>
    </w:p>
    <w:tbl>
      <w:tblPr>
        <w:tblStyle w:val="ab"/>
        <w:bidiVisual/>
        <w:tblW w:w="8856" w:type="dxa"/>
        <w:tblInd w:w="-10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812"/>
        <w:gridCol w:w="5044"/>
      </w:tblGrid>
      <w:tr w:rsidR="003D2493" w14:paraId="1A74FD01" w14:textId="77777777" w:rsidTr="003D24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tcPr>
          <w:p w14:paraId="48C3CBF9" w14:textId="77777777" w:rsidR="003D2493" w:rsidRDefault="001571CF">
            <w:pPr>
              <w:pStyle w:val="1"/>
              <w:rPr>
                <w:color w:val="000000"/>
                <w:u w:val="none"/>
              </w:rPr>
            </w:pPr>
            <w:bookmarkStart w:id="2" w:name="_z4besxmvs6bg" w:colFirst="0" w:colLast="0"/>
            <w:bookmarkEnd w:id="2"/>
            <w:r>
              <w:rPr>
                <w:b/>
                <w:color w:val="000000"/>
                <w:u w:val="none"/>
              </w:rPr>
              <w:t>12-Human structures:</w:t>
            </w:r>
          </w:p>
        </w:tc>
      </w:tr>
      <w:tr w:rsidR="003D2493" w14:paraId="6DC38F69" w14:textId="77777777" w:rsidTr="003D2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2" w:type="dxa"/>
          </w:tcPr>
          <w:p w14:paraId="151AD845" w14:textId="77777777" w:rsidR="003D2493" w:rsidRDefault="001571CF">
            <w:pPr>
              <w:pStyle w:val="1"/>
              <w:rPr>
                <w:u w:val="none"/>
              </w:rPr>
            </w:pPr>
            <w:r>
              <w:rPr>
                <w:u w:val="none"/>
              </w:rPr>
              <w:t>Required prescribed books</w:t>
            </w:r>
          </w:p>
        </w:tc>
        <w:tc>
          <w:tcPr>
            <w:tcW w:w="5044" w:type="dxa"/>
          </w:tcPr>
          <w:p w14:paraId="41E79ECA"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Prescribed methodological books</w:t>
            </w:r>
          </w:p>
        </w:tc>
      </w:tr>
      <w:tr w:rsidR="003D2493" w14:paraId="7598F94A" w14:textId="77777777" w:rsidTr="003D2493">
        <w:tc>
          <w:tcPr>
            <w:cnfStyle w:val="001000000000" w:firstRow="0" w:lastRow="0" w:firstColumn="1" w:lastColumn="0" w:oddVBand="0" w:evenVBand="0" w:oddHBand="0" w:evenHBand="0" w:firstRowFirstColumn="0" w:firstRowLastColumn="0" w:lastRowFirstColumn="0" w:lastRowLastColumn="0"/>
            <w:tcW w:w="3812" w:type="dxa"/>
          </w:tcPr>
          <w:p w14:paraId="02619BCB" w14:textId="77777777" w:rsidR="003D2493" w:rsidRDefault="001571CF">
            <w:pPr>
              <w:pStyle w:val="1"/>
              <w:rPr>
                <w:u w:val="none"/>
              </w:rPr>
            </w:pPr>
            <w:r>
              <w:rPr>
                <w:u w:val="none"/>
              </w:rPr>
              <w:t>Main references</w:t>
            </w:r>
          </w:p>
        </w:tc>
        <w:tc>
          <w:tcPr>
            <w:tcW w:w="5044" w:type="dxa"/>
          </w:tcPr>
          <w:p w14:paraId="75A27CC1"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Supporting sources for each course</w:t>
            </w:r>
          </w:p>
        </w:tc>
      </w:tr>
      <w:tr w:rsidR="003D2493" w14:paraId="15F9E23C" w14:textId="77777777" w:rsidTr="003D2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2" w:type="dxa"/>
          </w:tcPr>
          <w:p w14:paraId="08A08259" w14:textId="77777777" w:rsidR="003D2493" w:rsidRDefault="001571CF">
            <w:pPr>
              <w:pStyle w:val="1"/>
              <w:rPr>
                <w:u w:val="none"/>
              </w:rPr>
            </w:pPr>
            <w:r>
              <w:rPr>
                <w:u w:val="none"/>
              </w:rPr>
              <w:t>Recommended books and references (scientific journals, reports, etc.)</w:t>
            </w:r>
          </w:p>
        </w:tc>
        <w:tc>
          <w:tcPr>
            <w:tcW w:w="5044" w:type="dxa"/>
          </w:tcPr>
          <w:p w14:paraId="10B54A8E"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Basic journals in veterinary and scientific specialties</w:t>
            </w:r>
          </w:p>
        </w:tc>
      </w:tr>
      <w:tr w:rsidR="003D2493" w14:paraId="5084AAE7" w14:textId="77777777" w:rsidTr="003D2493">
        <w:tc>
          <w:tcPr>
            <w:cnfStyle w:val="001000000000" w:firstRow="0" w:lastRow="0" w:firstColumn="1" w:lastColumn="0" w:oddVBand="0" w:evenVBand="0" w:oddHBand="0" w:evenHBand="0" w:firstRowFirstColumn="0" w:firstRowLastColumn="0" w:lastRowFirstColumn="0" w:lastRowLastColumn="0"/>
            <w:tcW w:w="3812" w:type="dxa"/>
          </w:tcPr>
          <w:p w14:paraId="2E68D790" w14:textId="77777777" w:rsidR="003D2493" w:rsidRDefault="001571CF">
            <w:pPr>
              <w:pStyle w:val="1"/>
              <w:rPr>
                <w:u w:val="none"/>
              </w:rPr>
            </w:pPr>
            <w:r>
              <w:rPr>
                <w:u w:val="none"/>
              </w:rPr>
              <w:t>Scientific references and websites</w:t>
            </w:r>
          </w:p>
        </w:tc>
        <w:tc>
          <w:tcPr>
            <w:tcW w:w="5044" w:type="dxa"/>
          </w:tcPr>
          <w:p w14:paraId="072278E5"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Al-Muthanna University e-learning website</w:t>
            </w:r>
          </w:p>
        </w:tc>
      </w:tr>
      <w:tr w:rsidR="003D2493" w14:paraId="0875655E" w14:textId="77777777" w:rsidTr="003D2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tcPr>
          <w:p w14:paraId="0C9D4539" w14:textId="77777777" w:rsidR="003D2493" w:rsidRDefault="001571CF">
            <w:pPr>
              <w:pStyle w:val="1"/>
              <w:rPr>
                <w:u w:val="none"/>
              </w:rPr>
            </w:pPr>
            <w:r>
              <w:rPr>
                <w:b/>
                <w:u w:val="none"/>
              </w:rPr>
              <w:t>13-Course development plan:</w:t>
            </w:r>
          </w:p>
        </w:tc>
      </w:tr>
      <w:tr w:rsidR="003D2493" w14:paraId="15E0DB6A" w14:textId="77777777" w:rsidTr="003D2493">
        <w:tc>
          <w:tcPr>
            <w:cnfStyle w:val="001000000000" w:firstRow="0" w:lastRow="0" w:firstColumn="1" w:lastColumn="0" w:oddVBand="0" w:evenVBand="0" w:oddHBand="0" w:evenHBand="0" w:firstRowFirstColumn="0" w:firstRowLastColumn="0" w:lastRowFirstColumn="0" w:lastRowLastColumn="0"/>
            <w:tcW w:w="8856" w:type="dxa"/>
            <w:gridSpan w:val="2"/>
          </w:tcPr>
          <w:p w14:paraId="1ABE6978" w14:textId="77777777" w:rsidR="003D2493" w:rsidRDefault="001571CF">
            <w:pPr>
              <w:pStyle w:val="1"/>
              <w:rPr>
                <w:u w:val="none"/>
              </w:rPr>
            </w:pPr>
            <w:r>
              <w:rPr>
                <w:u w:val="none"/>
              </w:rPr>
              <w:t>Developing academic curricula to suit the specificity of the governorate in terms of animal production, focusing on poultry farming, introducing a fish farming lesson, and developing the animal field to suit the requirements of the study.</w:t>
            </w:r>
          </w:p>
        </w:tc>
      </w:tr>
    </w:tbl>
    <w:p w14:paraId="6E4E3B89" w14:textId="77777777" w:rsidR="003D2493" w:rsidRDefault="003D2493">
      <w:pPr>
        <w:ind w:right="284"/>
        <w:jc w:val="both"/>
        <w:rPr>
          <w:rFonts w:ascii="Dubai Medium" w:eastAsia="Dubai Medium" w:hAnsi="Dubai Medium" w:cs="Dubai Medium"/>
          <w:color w:val="2F5496"/>
          <w:sz w:val="28"/>
          <w:szCs w:val="28"/>
        </w:rPr>
      </w:pPr>
      <w:bookmarkStart w:id="3" w:name="_n21bh0w03ljm" w:colFirst="0" w:colLast="0"/>
      <w:bookmarkEnd w:id="3"/>
    </w:p>
    <w:p w14:paraId="4A4EE24B" w14:textId="77777777" w:rsidR="003D2493" w:rsidRDefault="003D2493">
      <w:pPr>
        <w:spacing w:line="360" w:lineRule="auto"/>
        <w:jc w:val="both"/>
        <w:rPr>
          <w:rFonts w:ascii="Times New Roman" w:eastAsia="Times New Roman" w:hAnsi="Times New Roman" w:cs="Times New Roman"/>
          <w:b/>
          <w:sz w:val="32"/>
          <w:szCs w:val="32"/>
        </w:rPr>
      </w:pPr>
    </w:p>
    <w:tbl>
      <w:tblPr>
        <w:tblStyle w:val="ac"/>
        <w:bidiVisual/>
        <w:tblW w:w="8814" w:type="dxa"/>
        <w:tblInd w:w="-10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336"/>
        <w:gridCol w:w="1831"/>
        <w:gridCol w:w="1524"/>
        <w:gridCol w:w="1257"/>
        <w:gridCol w:w="1457"/>
        <w:gridCol w:w="1409"/>
      </w:tblGrid>
      <w:tr w:rsidR="003D2493" w14:paraId="370A016D" w14:textId="77777777" w:rsidTr="003D2493">
        <w:trPr>
          <w:gridAfter w:val="4"/>
          <w:cnfStyle w:val="100000000000" w:firstRow="1" w:lastRow="0" w:firstColumn="0" w:lastColumn="0" w:oddVBand="0" w:evenVBand="0" w:oddHBand="0" w:evenHBand="0" w:firstRowFirstColumn="0" w:firstRowLastColumn="0" w:lastRowFirstColumn="0" w:lastRowLastColumn="0"/>
          <w:wAfter w:w="5647" w:type="dxa"/>
        </w:trPr>
        <w:tc>
          <w:tcPr>
            <w:cnfStyle w:val="001000000000" w:firstRow="0" w:lastRow="0" w:firstColumn="1" w:lastColumn="0" w:oddVBand="0" w:evenVBand="0" w:oddHBand="0" w:evenHBand="0" w:firstRowFirstColumn="0" w:firstRowLastColumn="0" w:lastRowFirstColumn="0" w:lastRowLastColumn="0"/>
            <w:tcW w:w="3168" w:type="dxa"/>
            <w:gridSpan w:val="2"/>
          </w:tcPr>
          <w:p w14:paraId="4F4C23E6" w14:textId="77777777" w:rsidR="003D2493" w:rsidRDefault="001571CF">
            <w:pPr>
              <w:pStyle w:val="1"/>
              <w:rPr>
                <w:color w:val="000000"/>
                <w:u w:val="none"/>
              </w:rPr>
            </w:pPr>
            <w:bookmarkStart w:id="4" w:name="_1wri073n0akw" w:colFirst="0" w:colLast="0"/>
            <w:bookmarkEnd w:id="4"/>
            <w:r>
              <w:rPr>
                <w:b/>
                <w:color w:val="000000"/>
                <w:u w:val="none"/>
              </w:rPr>
              <w:t>ADPF provides a summary of the most important characteristics of the program and the learning outcomes that the student is expected to achieve, demonstrating whether he or she has made the most of the learning opportunities available. It must be linked to the program description</w:t>
            </w:r>
          </w:p>
        </w:tc>
      </w:tr>
      <w:tr w:rsidR="003D2493" w14:paraId="34742AB7" w14:textId="77777777" w:rsidTr="003D2493">
        <w:trPr>
          <w:gridAfter w:val="4"/>
          <w:cnfStyle w:val="000000100000" w:firstRow="0" w:lastRow="0" w:firstColumn="0" w:lastColumn="0" w:oddVBand="0" w:evenVBand="0" w:oddHBand="1" w:evenHBand="0" w:firstRowFirstColumn="0" w:firstRowLastColumn="0" w:lastRowFirstColumn="0" w:lastRowLastColumn="0"/>
          <w:wAfter w:w="5647" w:type="dxa"/>
        </w:trPr>
        <w:tc>
          <w:tcPr>
            <w:cnfStyle w:val="001000000000" w:firstRow="0" w:lastRow="0" w:firstColumn="1" w:lastColumn="0" w:oddVBand="0" w:evenVBand="0" w:oddHBand="0" w:evenHBand="0" w:firstRowFirstColumn="0" w:firstRowLastColumn="0" w:lastRowFirstColumn="0" w:lastRowLastColumn="0"/>
            <w:tcW w:w="1337" w:type="dxa"/>
          </w:tcPr>
          <w:p w14:paraId="15E58865" w14:textId="77777777" w:rsidR="003D2493" w:rsidRDefault="001571CF">
            <w:pPr>
              <w:pStyle w:val="1"/>
              <w:rPr>
                <w:u w:val="none"/>
              </w:rPr>
            </w:pPr>
            <w:r>
              <w:rPr>
                <w:b/>
                <w:u w:val="none"/>
              </w:rPr>
              <w:t>1-</w:t>
            </w:r>
            <w:r>
              <w:rPr>
                <w:b/>
                <w:i/>
                <w:u w:val="none"/>
              </w:rPr>
              <w:t xml:space="preserve"> </w:t>
            </w:r>
            <w:r>
              <w:rPr>
                <w:b/>
                <w:u w:val="none"/>
              </w:rPr>
              <w:t>Educational institution</w:t>
            </w:r>
          </w:p>
        </w:tc>
        <w:tc>
          <w:tcPr>
            <w:tcW w:w="1831" w:type="dxa"/>
          </w:tcPr>
          <w:p w14:paraId="21AE3D58"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College of Veterinary Medicine</w:t>
            </w:r>
          </w:p>
        </w:tc>
      </w:tr>
      <w:tr w:rsidR="003D2493" w14:paraId="548F1BBE" w14:textId="77777777" w:rsidTr="003D2493">
        <w:trPr>
          <w:gridAfter w:val="4"/>
          <w:wAfter w:w="5647" w:type="dxa"/>
        </w:trPr>
        <w:tc>
          <w:tcPr>
            <w:cnfStyle w:val="001000000000" w:firstRow="0" w:lastRow="0" w:firstColumn="1" w:lastColumn="0" w:oddVBand="0" w:evenVBand="0" w:oddHBand="0" w:evenHBand="0" w:firstRowFirstColumn="0" w:firstRowLastColumn="0" w:lastRowFirstColumn="0" w:lastRowLastColumn="0"/>
            <w:tcW w:w="1337" w:type="dxa"/>
          </w:tcPr>
          <w:p w14:paraId="67978ED6" w14:textId="77777777" w:rsidR="003D2493" w:rsidRDefault="001571CF">
            <w:pPr>
              <w:pStyle w:val="1"/>
              <w:rPr>
                <w:u w:val="none"/>
              </w:rPr>
            </w:pPr>
            <w:r>
              <w:rPr>
                <w:b/>
                <w:i/>
                <w:u w:val="none"/>
              </w:rPr>
              <w:t xml:space="preserve"> </w:t>
            </w:r>
            <w:r>
              <w:rPr>
                <w:b/>
                <w:u w:val="none"/>
              </w:rPr>
              <w:t>2-Scientific Department/Center</w:t>
            </w:r>
          </w:p>
        </w:tc>
        <w:tc>
          <w:tcPr>
            <w:tcW w:w="1831" w:type="dxa"/>
          </w:tcPr>
          <w:p w14:paraId="3C4F9836"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Branch of diseases and diseases of poultry and fish</w:t>
            </w:r>
          </w:p>
        </w:tc>
      </w:tr>
      <w:tr w:rsidR="003D2493" w14:paraId="213E1DC8" w14:textId="77777777" w:rsidTr="003D2493">
        <w:trPr>
          <w:gridAfter w:val="4"/>
          <w:cnfStyle w:val="000000100000" w:firstRow="0" w:lastRow="0" w:firstColumn="0" w:lastColumn="0" w:oddVBand="0" w:evenVBand="0" w:oddHBand="1" w:evenHBand="0" w:firstRowFirstColumn="0" w:firstRowLastColumn="0" w:lastRowFirstColumn="0" w:lastRowLastColumn="0"/>
          <w:wAfter w:w="5647" w:type="dxa"/>
        </w:trPr>
        <w:tc>
          <w:tcPr>
            <w:cnfStyle w:val="001000000000" w:firstRow="0" w:lastRow="0" w:firstColumn="1" w:lastColumn="0" w:oddVBand="0" w:evenVBand="0" w:oddHBand="0" w:evenHBand="0" w:firstRowFirstColumn="0" w:firstRowLastColumn="0" w:lastRowFirstColumn="0" w:lastRowLastColumn="0"/>
            <w:tcW w:w="1337" w:type="dxa"/>
          </w:tcPr>
          <w:p w14:paraId="112836D8" w14:textId="77777777" w:rsidR="003D2493" w:rsidRDefault="001571CF">
            <w:pPr>
              <w:pStyle w:val="1"/>
              <w:rPr>
                <w:i/>
                <w:u w:val="none"/>
              </w:rPr>
            </w:pPr>
            <w:r>
              <w:rPr>
                <w:b/>
                <w:u w:val="none"/>
              </w:rPr>
              <w:t>3-Course name/code</w:t>
            </w:r>
          </w:p>
        </w:tc>
        <w:tc>
          <w:tcPr>
            <w:tcW w:w="1831" w:type="dxa"/>
          </w:tcPr>
          <w:p w14:paraId="4ECCC8BF"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General pathology, special pathology, histopathology and forensic medicine PAT, SPA, LPS</w:t>
            </w:r>
          </w:p>
        </w:tc>
      </w:tr>
      <w:tr w:rsidR="003D2493" w14:paraId="0970C869" w14:textId="77777777" w:rsidTr="003D2493">
        <w:trPr>
          <w:gridAfter w:val="4"/>
          <w:wAfter w:w="5647" w:type="dxa"/>
        </w:trPr>
        <w:tc>
          <w:tcPr>
            <w:cnfStyle w:val="001000000000" w:firstRow="0" w:lastRow="0" w:firstColumn="1" w:lastColumn="0" w:oddVBand="0" w:evenVBand="0" w:oddHBand="0" w:evenHBand="0" w:firstRowFirstColumn="0" w:firstRowLastColumn="0" w:lastRowFirstColumn="0" w:lastRowLastColumn="0"/>
            <w:tcW w:w="1337" w:type="dxa"/>
          </w:tcPr>
          <w:p w14:paraId="670945B0" w14:textId="77777777" w:rsidR="003D2493" w:rsidRDefault="001571CF">
            <w:pPr>
              <w:pStyle w:val="1"/>
              <w:rPr>
                <w:u w:val="none"/>
              </w:rPr>
            </w:pPr>
            <w:r>
              <w:rPr>
                <w:b/>
                <w:u w:val="none"/>
              </w:rPr>
              <w:t>4-Available forms of attendance</w:t>
            </w:r>
          </w:p>
        </w:tc>
        <w:tc>
          <w:tcPr>
            <w:tcW w:w="1831" w:type="dxa"/>
          </w:tcPr>
          <w:p w14:paraId="69C36E71"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Theoretical/practical</w:t>
            </w:r>
          </w:p>
        </w:tc>
      </w:tr>
      <w:tr w:rsidR="003D2493" w14:paraId="434ADFCE" w14:textId="77777777" w:rsidTr="003D2493">
        <w:trPr>
          <w:gridAfter w:val="4"/>
          <w:cnfStyle w:val="000000100000" w:firstRow="0" w:lastRow="0" w:firstColumn="0" w:lastColumn="0" w:oddVBand="0" w:evenVBand="0" w:oddHBand="1" w:evenHBand="0" w:firstRowFirstColumn="0" w:firstRowLastColumn="0" w:lastRowFirstColumn="0" w:lastRowLastColumn="0"/>
          <w:wAfter w:w="5647" w:type="dxa"/>
        </w:trPr>
        <w:tc>
          <w:tcPr>
            <w:cnfStyle w:val="001000000000" w:firstRow="0" w:lastRow="0" w:firstColumn="1" w:lastColumn="0" w:oddVBand="0" w:evenVBand="0" w:oddHBand="0" w:evenHBand="0" w:firstRowFirstColumn="0" w:firstRowLastColumn="0" w:lastRowFirstColumn="0" w:lastRowLastColumn="0"/>
            <w:tcW w:w="1337" w:type="dxa"/>
          </w:tcPr>
          <w:p w14:paraId="46C51213" w14:textId="77777777" w:rsidR="003D2493" w:rsidRDefault="001571CF">
            <w:pPr>
              <w:pStyle w:val="1"/>
              <w:rPr>
                <w:u w:val="none"/>
              </w:rPr>
            </w:pPr>
            <w:r>
              <w:rPr>
                <w:b/>
                <w:u w:val="none"/>
              </w:rPr>
              <w:t>5- Semester/year</w:t>
            </w:r>
          </w:p>
        </w:tc>
        <w:tc>
          <w:tcPr>
            <w:tcW w:w="1831" w:type="dxa"/>
          </w:tcPr>
          <w:p w14:paraId="11534A02"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Annual/quarterly</w:t>
            </w:r>
          </w:p>
        </w:tc>
      </w:tr>
      <w:tr w:rsidR="003D2493" w14:paraId="1DDEFB58" w14:textId="77777777" w:rsidTr="003D2493">
        <w:trPr>
          <w:gridAfter w:val="4"/>
          <w:wAfter w:w="5647" w:type="dxa"/>
        </w:trPr>
        <w:tc>
          <w:tcPr>
            <w:cnfStyle w:val="001000000000" w:firstRow="0" w:lastRow="0" w:firstColumn="1" w:lastColumn="0" w:oddVBand="0" w:evenVBand="0" w:oddHBand="0" w:evenHBand="0" w:firstRowFirstColumn="0" w:firstRowLastColumn="0" w:lastRowFirstColumn="0" w:lastRowLastColumn="0"/>
            <w:tcW w:w="1337" w:type="dxa"/>
          </w:tcPr>
          <w:p w14:paraId="2A78BAB4" w14:textId="77777777" w:rsidR="003D2493" w:rsidRDefault="001571CF">
            <w:pPr>
              <w:pStyle w:val="1"/>
              <w:rPr>
                <w:i/>
                <w:u w:val="none"/>
              </w:rPr>
            </w:pPr>
            <w:r>
              <w:rPr>
                <w:b/>
                <w:i/>
                <w:u w:val="none"/>
              </w:rPr>
              <w:t xml:space="preserve"> </w:t>
            </w:r>
            <w:r>
              <w:rPr>
                <w:b/>
                <w:u w:val="none"/>
              </w:rPr>
              <w:t>6-Number of study hours (total</w:t>
            </w:r>
            <w:r>
              <w:rPr>
                <w:b/>
                <w:i/>
                <w:u w:val="none"/>
              </w:rPr>
              <w:t>)</w:t>
            </w:r>
          </w:p>
        </w:tc>
        <w:tc>
          <w:tcPr>
            <w:tcW w:w="1831" w:type="dxa"/>
          </w:tcPr>
          <w:p w14:paraId="749F4F33"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30,60,45,45</w:t>
            </w:r>
          </w:p>
          <w:p w14:paraId="1EAE4021" w14:textId="77777777" w:rsidR="003D2493" w:rsidRDefault="003D2493">
            <w:pPr>
              <w:pStyle w:val="1"/>
              <w:cnfStyle w:val="000000000000" w:firstRow="0" w:lastRow="0" w:firstColumn="0" w:lastColumn="0" w:oddVBand="0" w:evenVBand="0" w:oddHBand="0" w:evenHBand="0" w:firstRowFirstColumn="0" w:firstRowLastColumn="0" w:lastRowFirstColumn="0" w:lastRowLastColumn="0"/>
              <w:rPr>
                <w:u w:val="none"/>
              </w:rPr>
            </w:pPr>
          </w:p>
        </w:tc>
      </w:tr>
      <w:tr w:rsidR="003D2493" w14:paraId="1F864DF8" w14:textId="77777777" w:rsidTr="003D2493">
        <w:trPr>
          <w:gridAfter w:val="4"/>
          <w:cnfStyle w:val="000000100000" w:firstRow="0" w:lastRow="0" w:firstColumn="0" w:lastColumn="0" w:oddVBand="0" w:evenVBand="0" w:oddHBand="1" w:evenHBand="0" w:firstRowFirstColumn="0" w:firstRowLastColumn="0" w:lastRowFirstColumn="0" w:lastRowLastColumn="0"/>
          <w:wAfter w:w="5647" w:type="dxa"/>
        </w:trPr>
        <w:tc>
          <w:tcPr>
            <w:cnfStyle w:val="001000000000" w:firstRow="0" w:lastRow="0" w:firstColumn="1" w:lastColumn="0" w:oddVBand="0" w:evenVBand="0" w:oddHBand="0" w:evenHBand="0" w:firstRowFirstColumn="0" w:firstRowLastColumn="0" w:lastRowFirstColumn="0" w:lastRowLastColumn="0"/>
            <w:tcW w:w="1337" w:type="dxa"/>
          </w:tcPr>
          <w:p w14:paraId="0E5D3224" w14:textId="77777777" w:rsidR="003D2493" w:rsidRDefault="001571CF">
            <w:pPr>
              <w:pStyle w:val="1"/>
              <w:rPr>
                <w:u w:val="none"/>
              </w:rPr>
            </w:pPr>
            <w:r>
              <w:rPr>
                <w:b/>
                <w:u w:val="none"/>
              </w:rPr>
              <w:t>7-Course objectives</w:t>
            </w:r>
          </w:p>
        </w:tc>
        <w:tc>
          <w:tcPr>
            <w:tcW w:w="1831" w:type="dxa"/>
          </w:tcPr>
          <w:p w14:paraId="28595A62"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1- Providing the student with theoretical and practical information about diseases and diseases of poultry and fish</w:t>
            </w:r>
          </w:p>
          <w:p w14:paraId="06ED2A23"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2-Increasing capabilities in the field of diseases and diseases of poultry and fish</w:t>
            </w:r>
          </w:p>
          <w:p w14:paraId="53762D99"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3-Explaining the diseases that affect poultry and fish and methods of diagnosing and treating them.</w:t>
            </w:r>
          </w:p>
          <w:p w14:paraId="77C018DA"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4-Explaining the most important signs that occur to the animal after death and knowing the causes of death.</w:t>
            </w:r>
          </w:p>
        </w:tc>
      </w:tr>
      <w:tr w:rsidR="003D2493" w14:paraId="422D791A" w14:textId="77777777" w:rsidTr="003D2493">
        <w:trPr>
          <w:gridAfter w:val="4"/>
          <w:wAfter w:w="5647" w:type="dxa"/>
        </w:trPr>
        <w:tc>
          <w:tcPr>
            <w:cnfStyle w:val="001000000000" w:firstRow="0" w:lastRow="0" w:firstColumn="1" w:lastColumn="0" w:oddVBand="0" w:evenVBand="0" w:oddHBand="0" w:evenHBand="0" w:firstRowFirstColumn="0" w:firstRowLastColumn="0" w:lastRowFirstColumn="0" w:lastRowLastColumn="0"/>
            <w:tcW w:w="3168" w:type="dxa"/>
            <w:gridSpan w:val="2"/>
          </w:tcPr>
          <w:p w14:paraId="7E69F6C9" w14:textId="77777777" w:rsidR="003D2493" w:rsidRDefault="001571CF">
            <w:pPr>
              <w:pStyle w:val="1"/>
              <w:rPr>
                <w:u w:val="none"/>
              </w:rPr>
            </w:pPr>
            <w:r>
              <w:rPr>
                <w:b/>
                <w:u w:val="none"/>
              </w:rPr>
              <w:t>Course outcomes, learning methods, teaching and evaluation</w:t>
            </w:r>
          </w:p>
        </w:tc>
      </w:tr>
      <w:tr w:rsidR="003D2493" w14:paraId="222A3E65" w14:textId="77777777" w:rsidTr="003D2493">
        <w:trPr>
          <w:gridAfter w:val="4"/>
          <w:cnfStyle w:val="000000100000" w:firstRow="0" w:lastRow="0" w:firstColumn="0" w:lastColumn="0" w:oddVBand="0" w:evenVBand="0" w:oddHBand="1" w:evenHBand="0" w:firstRowFirstColumn="0" w:firstRowLastColumn="0" w:lastRowFirstColumn="0" w:lastRowLastColumn="0"/>
          <w:wAfter w:w="5647" w:type="dxa"/>
        </w:trPr>
        <w:tc>
          <w:tcPr>
            <w:cnfStyle w:val="001000000000" w:firstRow="0" w:lastRow="0" w:firstColumn="1" w:lastColumn="0" w:oddVBand="0" w:evenVBand="0" w:oddHBand="0" w:evenHBand="0" w:firstRowFirstColumn="0" w:firstRowLastColumn="0" w:lastRowFirstColumn="0" w:lastRowLastColumn="0"/>
            <w:tcW w:w="3168" w:type="dxa"/>
            <w:gridSpan w:val="2"/>
          </w:tcPr>
          <w:p w14:paraId="658BAC7D" w14:textId="77777777" w:rsidR="003D2493" w:rsidRDefault="001571CF">
            <w:pPr>
              <w:pStyle w:val="1"/>
              <w:rPr>
                <w:u w:val="none"/>
              </w:rPr>
            </w:pPr>
            <w:r>
              <w:rPr>
                <w:b/>
                <w:u w:val="none"/>
              </w:rPr>
              <w:t>A. Inspirational forces:</w:t>
            </w:r>
          </w:p>
          <w:p w14:paraId="3A6533A4" w14:textId="77777777" w:rsidR="003D2493" w:rsidRDefault="001571CF">
            <w:pPr>
              <w:pStyle w:val="1"/>
              <w:rPr>
                <w:u w:val="none"/>
              </w:rPr>
            </w:pPr>
            <w:r>
              <w:rPr>
                <w:b/>
                <w:u w:val="none"/>
              </w:rPr>
              <w:t>1- Identify the concept of pathology</w:t>
            </w:r>
          </w:p>
          <w:p w14:paraId="577AFA8F" w14:textId="77777777" w:rsidR="003D2493" w:rsidRDefault="001571CF">
            <w:pPr>
              <w:pStyle w:val="1"/>
              <w:rPr>
                <w:u w:val="none"/>
              </w:rPr>
            </w:pPr>
            <w:r>
              <w:rPr>
                <w:b/>
                <w:u w:val="none"/>
              </w:rPr>
              <w:t>2- The animal’s condition after the appearance of sick signs</w:t>
            </w:r>
          </w:p>
          <w:p w14:paraId="23EB33F1" w14:textId="77777777" w:rsidR="003D2493" w:rsidRDefault="001571CF">
            <w:pPr>
              <w:pStyle w:val="1"/>
              <w:rPr>
                <w:u w:val="none"/>
              </w:rPr>
            </w:pPr>
            <w:r>
              <w:rPr>
                <w:b/>
                <w:u w:val="none"/>
              </w:rPr>
              <w:t>3- Disease developments and disease course</w:t>
            </w:r>
          </w:p>
          <w:p w14:paraId="11345EEC" w14:textId="77777777" w:rsidR="003D2493" w:rsidRDefault="001571CF">
            <w:pPr>
              <w:pStyle w:val="1"/>
              <w:rPr>
                <w:u w:val="none"/>
              </w:rPr>
            </w:pPr>
            <w:r>
              <w:rPr>
                <w:b/>
                <w:u w:val="none"/>
              </w:rPr>
              <w:t>4- Post-no signs above the animal</w:t>
            </w:r>
          </w:p>
          <w:p w14:paraId="212A4A52" w14:textId="77777777" w:rsidR="003D2493" w:rsidRDefault="001571CF">
            <w:pPr>
              <w:pStyle w:val="1"/>
              <w:rPr>
                <w:u w:val="none"/>
              </w:rPr>
            </w:pPr>
            <w:r>
              <w:rPr>
                <w:b/>
                <w:u w:val="none"/>
              </w:rPr>
              <w:t>5- Knowing the histological events and types and linking them to disease developments.</w:t>
            </w:r>
          </w:p>
          <w:p w14:paraId="6E71E34F" w14:textId="77777777" w:rsidR="003D2493" w:rsidRDefault="001571CF">
            <w:pPr>
              <w:pStyle w:val="1"/>
              <w:rPr>
                <w:i/>
                <w:u w:val="none"/>
              </w:rPr>
            </w:pPr>
            <w:r>
              <w:rPr>
                <w:b/>
                <w:u w:val="none"/>
              </w:rPr>
              <w:t>6- Important knowledge of poultry and fish diseases</w:t>
            </w:r>
          </w:p>
        </w:tc>
      </w:tr>
      <w:tr w:rsidR="003D2493" w14:paraId="687BF3D4" w14:textId="77777777" w:rsidTr="003D2493">
        <w:trPr>
          <w:gridAfter w:val="4"/>
          <w:wAfter w:w="5647" w:type="dxa"/>
        </w:trPr>
        <w:tc>
          <w:tcPr>
            <w:cnfStyle w:val="001000000000" w:firstRow="0" w:lastRow="0" w:firstColumn="1" w:lastColumn="0" w:oddVBand="0" w:evenVBand="0" w:oddHBand="0" w:evenHBand="0" w:firstRowFirstColumn="0" w:firstRowLastColumn="0" w:lastRowFirstColumn="0" w:lastRowLastColumn="0"/>
            <w:tcW w:w="3168" w:type="dxa"/>
            <w:gridSpan w:val="2"/>
          </w:tcPr>
          <w:p w14:paraId="49A8635C" w14:textId="77777777" w:rsidR="003D2493" w:rsidRDefault="001571CF">
            <w:pPr>
              <w:pStyle w:val="1"/>
              <w:rPr>
                <w:u w:val="none"/>
              </w:rPr>
            </w:pPr>
            <w:r>
              <w:rPr>
                <w:b/>
                <w:u w:val="none"/>
              </w:rPr>
              <w:t>A. Skills objectives:</w:t>
            </w:r>
          </w:p>
          <w:p w14:paraId="5BF8A2E0" w14:textId="77777777" w:rsidR="003D2493" w:rsidRDefault="001571CF">
            <w:pPr>
              <w:pStyle w:val="1"/>
              <w:rPr>
                <w:u w:val="none"/>
              </w:rPr>
            </w:pPr>
            <w:r>
              <w:rPr>
                <w:b/>
                <w:u w:val="none"/>
              </w:rPr>
              <w:t>1-Differentiating between healthy tissue and diseased tissue.</w:t>
            </w:r>
          </w:p>
          <w:p w14:paraId="6C8D5F23" w14:textId="77777777" w:rsidR="003D2493" w:rsidRDefault="001571CF">
            <w:pPr>
              <w:pStyle w:val="1"/>
              <w:rPr>
                <w:u w:val="none"/>
              </w:rPr>
            </w:pPr>
            <w:r>
              <w:rPr>
                <w:b/>
                <w:u w:val="none"/>
              </w:rPr>
              <w:t>2-Increasing the student’s awareness of tissue changes after contracting the disease.</w:t>
            </w:r>
          </w:p>
          <w:p w14:paraId="0687B3E9" w14:textId="77777777" w:rsidR="003D2493" w:rsidRDefault="001571CF">
            <w:pPr>
              <w:pStyle w:val="1"/>
              <w:rPr>
                <w:u w:val="none"/>
              </w:rPr>
            </w:pPr>
            <w:r>
              <w:rPr>
                <w:b/>
                <w:u w:val="none"/>
              </w:rPr>
              <w:t>3- Increase the ability to identify the histological structure of the body’s organs.</w:t>
            </w:r>
          </w:p>
          <w:p w14:paraId="1F0D9E3B" w14:textId="77777777" w:rsidR="003D2493" w:rsidRDefault="001571CF">
            <w:pPr>
              <w:pStyle w:val="1"/>
              <w:rPr>
                <w:i/>
                <w:u w:val="none"/>
              </w:rPr>
            </w:pPr>
            <w:r>
              <w:rPr>
                <w:b/>
                <w:u w:val="none"/>
              </w:rPr>
              <w:t>4-Knowledge of animal anatomy methods</w:t>
            </w:r>
          </w:p>
        </w:tc>
      </w:tr>
      <w:tr w:rsidR="003D2493" w14:paraId="317A300F" w14:textId="77777777" w:rsidTr="003D2493">
        <w:trPr>
          <w:gridAfter w:val="4"/>
          <w:cnfStyle w:val="000000100000" w:firstRow="0" w:lastRow="0" w:firstColumn="0" w:lastColumn="0" w:oddVBand="0" w:evenVBand="0" w:oddHBand="1" w:evenHBand="0" w:firstRowFirstColumn="0" w:firstRowLastColumn="0" w:lastRowFirstColumn="0" w:lastRowLastColumn="0"/>
          <w:wAfter w:w="5647" w:type="dxa"/>
        </w:trPr>
        <w:tc>
          <w:tcPr>
            <w:cnfStyle w:val="001000000000" w:firstRow="0" w:lastRow="0" w:firstColumn="1" w:lastColumn="0" w:oddVBand="0" w:evenVBand="0" w:oddHBand="0" w:evenHBand="0" w:firstRowFirstColumn="0" w:firstRowLastColumn="0" w:lastRowFirstColumn="0" w:lastRowLastColumn="0"/>
            <w:tcW w:w="3168" w:type="dxa"/>
            <w:gridSpan w:val="2"/>
          </w:tcPr>
          <w:p w14:paraId="76460745" w14:textId="77777777" w:rsidR="003D2493" w:rsidRDefault="001571CF">
            <w:pPr>
              <w:pStyle w:val="1"/>
              <w:rPr>
                <w:u w:val="none"/>
              </w:rPr>
            </w:pPr>
            <w:r>
              <w:rPr>
                <w:b/>
                <w:u w:val="none"/>
              </w:rPr>
              <w:t>Learning and teaching method:</w:t>
            </w:r>
          </w:p>
          <w:p w14:paraId="7791DA8C" w14:textId="77777777" w:rsidR="003D2493" w:rsidRDefault="001571CF">
            <w:pPr>
              <w:pStyle w:val="1"/>
              <w:rPr>
                <w:i/>
                <w:u w:val="none"/>
              </w:rPr>
            </w:pPr>
            <w:r>
              <w:rPr>
                <w:b/>
                <w:u w:val="none"/>
              </w:rPr>
              <w:t>The student learns the basics of pathology and fish diseases, in addition to laboratory methods for reading slides and animal dissection methods</w:t>
            </w:r>
          </w:p>
        </w:tc>
      </w:tr>
      <w:tr w:rsidR="003D2493" w14:paraId="6C0AB871" w14:textId="77777777" w:rsidTr="003D2493">
        <w:trPr>
          <w:gridAfter w:val="4"/>
          <w:wAfter w:w="5647" w:type="dxa"/>
        </w:trPr>
        <w:tc>
          <w:tcPr>
            <w:cnfStyle w:val="001000000000" w:firstRow="0" w:lastRow="0" w:firstColumn="1" w:lastColumn="0" w:oddVBand="0" w:evenVBand="0" w:oddHBand="0" w:evenHBand="0" w:firstRowFirstColumn="0" w:firstRowLastColumn="0" w:lastRowFirstColumn="0" w:lastRowLastColumn="0"/>
            <w:tcW w:w="3168" w:type="dxa"/>
            <w:gridSpan w:val="2"/>
          </w:tcPr>
          <w:p w14:paraId="37928B63" w14:textId="77777777" w:rsidR="003D2493" w:rsidRDefault="001571CF">
            <w:pPr>
              <w:pStyle w:val="1"/>
              <w:rPr>
                <w:u w:val="none"/>
              </w:rPr>
            </w:pPr>
            <w:r>
              <w:rPr>
                <w:b/>
                <w:u w:val="none"/>
              </w:rPr>
              <w:t>Evaluation methods:</w:t>
            </w:r>
          </w:p>
          <w:p w14:paraId="0BFA29F0" w14:textId="77777777" w:rsidR="003D2493" w:rsidRDefault="001571CF">
            <w:pPr>
              <w:pStyle w:val="1"/>
              <w:rPr>
                <w:u w:val="none"/>
              </w:rPr>
            </w:pPr>
            <w:r>
              <w:rPr>
                <w:b/>
                <w:u w:val="none"/>
              </w:rPr>
              <w:t>Surprising daily exams</w:t>
            </w:r>
          </w:p>
          <w:p w14:paraId="17278EEB" w14:textId="77777777" w:rsidR="003D2493" w:rsidRDefault="001571CF">
            <w:pPr>
              <w:pStyle w:val="1"/>
              <w:rPr>
                <w:u w:val="none"/>
              </w:rPr>
            </w:pPr>
            <w:r>
              <w:rPr>
                <w:b/>
                <w:u w:val="none"/>
              </w:rPr>
              <w:t>Monthly exams</w:t>
            </w:r>
          </w:p>
          <w:p w14:paraId="63A27FB9" w14:textId="77777777" w:rsidR="003D2493" w:rsidRDefault="001571CF">
            <w:pPr>
              <w:pStyle w:val="1"/>
              <w:rPr>
                <w:u w:val="none"/>
              </w:rPr>
            </w:pPr>
            <w:r>
              <w:rPr>
                <w:b/>
                <w:u w:val="none"/>
              </w:rPr>
              <w:t>Semester and final exams</w:t>
            </w:r>
          </w:p>
        </w:tc>
      </w:tr>
      <w:tr w:rsidR="003D2493" w14:paraId="76E8E48F" w14:textId="77777777" w:rsidTr="003D2493">
        <w:trPr>
          <w:gridAfter w:val="4"/>
          <w:cnfStyle w:val="000000100000" w:firstRow="0" w:lastRow="0" w:firstColumn="0" w:lastColumn="0" w:oddVBand="0" w:evenVBand="0" w:oddHBand="1" w:evenHBand="0" w:firstRowFirstColumn="0" w:firstRowLastColumn="0" w:lastRowFirstColumn="0" w:lastRowLastColumn="0"/>
          <w:wAfter w:w="5647" w:type="dxa"/>
        </w:trPr>
        <w:tc>
          <w:tcPr>
            <w:cnfStyle w:val="001000000000" w:firstRow="0" w:lastRow="0" w:firstColumn="1" w:lastColumn="0" w:oddVBand="0" w:evenVBand="0" w:oddHBand="0" w:evenHBand="0" w:firstRowFirstColumn="0" w:firstRowLastColumn="0" w:lastRowFirstColumn="0" w:lastRowLastColumn="0"/>
            <w:tcW w:w="3168" w:type="dxa"/>
            <w:gridSpan w:val="2"/>
          </w:tcPr>
          <w:p w14:paraId="7252B7E4" w14:textId="77777777" w:rsidR="003D2493" w:rsidRDefault="001571CF">
            <w:pPr>
              <w:pStyle w:val="1"/>
              <w:rPr>
                <w:u w:val="none"/>
              </w:rPr>
            </w:pPr>
            <w:r>
              <w:rPr>
                <w:b/>
                <w:u w:val="none"/>
              </w:rPr>
              <w:t>C. Sentimental and value goals:</w:t>
            </w:r>
          </w:p>
          <w:p w14:paraId="6A6594CB" w14:textId="77777777" w:rsidR="003D2493" w:rsidRDefault="001571CF">
            <w:pPr>
              <w:pStyle w:val="1"/>
              <w:rPr>
                <w:u w:val="none"/>
              </w:rPr>
            </w:pPr>
            <w:r>
              <w:rPr>
                <w:b/>
                <w:u w:val="none"/>
              </w:rPr>
              <w:t>1-Identify diseases in detail.</w:t>
            </w:r>
          </w:p>
          <w:p w14:paraId="560A3066" w14:textId="77777777" w:rsidR="003D2493" w:rsidRDefault="001571CF">
            <w:pPr>
              <w:pStyle w:val="1"/>
              <w:rPr>
                <w:u w:val="none"/>
              </w:rPr>
            </w:pPr>
            <w:r>
              <w:rPr>
                <w:b/>
                <w:u w:val="none"/>
              </w:rPr>
              <w:t>2-Knowing the most important signs and changes of disease.</w:t>
            </w:r>
          </w:p>
          <w:p w14:paraId="5FEF8E2C" w14:textId="77777777" w:rsidR="003D2493" w:rsidRDefault="001571CF">
            <w:pPr>
              <w:pStyle w:val="1"/>
              <w:rPr>
                <w:u w:val="none"/>
              </w:rPr>
            </w:pPr>
            <w:r>
              <w:rPr>
                <w:b/>
                <w:u w:val="none"/>
              </w:rPr>
              <w:t>3-Linking changes to reach an accurate diagnosis.</w:t>
            </w:r>
          </w:p>
          <w:p w14:paraId="042E1504" w14:textId="77777777" w:rsidR="003D2493" w:rsidRDefault="001571CF">
            <w:pPr>
              <w:pStyle w:val="1"/>
              <w:rPr>
                <w:u w:val="none"/>
              </w:rPr>
            </w:pPr>
            <w:r>
              <w:rPr>
                <w:b/>
                <w:u w:val="none"/>
              </w:rPr>
              <w:t>4-eveloping the student’s ethics as a veterinarian by following the correct professional behavior.</w:t>
            </w:r>
          </w:p>
        </w:tc>
      </w:tr>
      <w:tr w:rsidR="003D2493" w14:paraId="498587C6" w14:textId="77777777" w:rsidTr="003D2493">
        <w:trPr>
          <w:gridAfter w:val="4"/>
          <w:wAfter w:w="5647" w:type="dxa"/>
        </w:trPr>
        <w:tc>
          <w:tcPr>
            <w:cnfStyle w:val="001000000000" w:firstRow="0" w:lastRow="0" w:firstColumn="1" w:lastColumn="0" w:oddVBand="0" w:evenVBand="0" w:oddHBand="0" w:evenHBand="0" w:firstRowFirstColumn="0" w:firstRowLastColumn="0" w:lastRowFirstColumn="0" w:lastRowLastColumn="0"/>
            <w:tcW w:w="3168" w:type="dxa"/>
            <w:gridSpan w:val="2"/>
          </w:tcPr>
          <w:p w14:paraId="5F95454C" w14:textId="77777777" w:rsidR="003D2493" w:rsidRDefault="001571CF">
            <w:pPr>
              <w:pStyle w:val="1"/>
              <w:rPr>
                <w:u w:val="none"/>
              </w:rPr>
            </w:pPr>
            <w:r>
              <w:rPr>
                <w:b/>
                <w:u w:val="none"/>
              </w:rPr>
              <w:t>Teaching and learning methods:</w:t>
            </w:r>
          </w:p>
          <w:p w14:paraId="7C905E7B" w14:textId="77777777" w:rsidR="003D2493" w:rsidRDefault="001571CF">
            <w:pPr>
              <w:pStyle w:val="1"/>
              <w:rPr>
                <w:i/>
                <w:u w:val="none"/>
              </w:rPr>
            </w:pPr>
            <w:r>
              <w:rPr>
                <w:b/>
                <w:u w:val="none"/>
              </w:rPr>
              <w:t>Giving practical lectures and training students to read slides in the laboratory</w:t>
            </w:r>
          </w:p>
        </w:tc>
      </w:tr>
      <w:tr w:rsidR="003D2493" w14:paraId="3C08A88D" w14:textId="77777777" w:rsidTr="003D2493">
        <w:trPr>
          <w:gridAfter w:val="4"/>
          <w:cnfStyle w:val="000000100000" w:firstRow="0" w:lastRow="0" w:firstColumn="0" w:lastColumn="0" w:oddVBand="0" w:evenVBand="0" w:oddHBand="1" w:evenHBand="0" w:firstRowFirstColumn="0" w:firstRowLastColumn="0" w:lastRowFirstColumn="0" w:lastRowLastColumn="0"/>
          <w:wAfter w:w="5647" w:type="dxa"/>
        </w:trPr>
        <w:tc>
          <w:tcPr>
            <w:cnfStyle w:val="001000000000" w:firstRow="0" w:lastRow="0" w:firstColumn="1" w:lastColumn="0" w:oddVBand="0" w:evenVBand="0" w:oddHBand="0" w:evenHBand="0" w:firstRowFirstColumn="0" w:firstRowLastColumn="0" w:lastRowFirstColumn="0" w:lastRowLastColumn="0"/>
            <w:tcW w:w="3168" w:type="dxa"/>
            <w:gridSpan w:val="2"/>
          </w:tcPr>
          <w:p w14:paraId="22B690C5" w14:textId="77777777" w:rsidR="003D2493" w:rsidRDefault="001571CF">
            <w:pPr>
              <w:pStyle w:val="1"/>
              <w:rPr>
                <w:u w:val="none"/>
              </w:rPr>
            </w:pPr>
            <w:r>
              <w:rPr>
                <w:b/>
                <w:u w:val="none"/>
              </w:rPr>
              <w:t>Evaluation methods:</w:t>
            </w:r>
          </w:p>
          <w:p w14:paraId="50DCA73D" w14:textId="77777777" w:rsidR="003D2493" w:rsidRDefault="001571CF">
            <w:pPr>
              <w:pStyle w:val="1"/>
              <w:rPr>
                <w:i/>
                <w:u w:val="none"/>
              </w:rPr>
            </w:pPr>
            <w:r>
              <w:rPr>
                <w:b/>
                <w:u w:val="none"/>
              </w:rPr>
              <w:t>Daily, monthly and quarterly exams</w:t>
            </w:r>
          </w:p>
        </w:tc>
      </w:tr>
      <w:tr w:rsidR="003D2493" w14:paraId="3033FAEB" w14:textId="77777777" w:rsidTr="003D2493">
        <w:trPr>
          <w:gridAfter w:val="4"/>
          <w:wAfter w:w="5647" w:type="dxa"/>
        </w:trPr>
        <w:tc>
          <w:tcPr>
            <w:cnfStyle w:val="001000000000" w:firstRow="0" w:lastRow="0" w:firstColumn="1" w:lastColumn="0" w:oddVBand="0" w:evenVBand="0" w:oddHBand="0" w:evenHBand="0" w:firstRowFirstColumn="0" w:firstRowLastColumn="0" w:lastRowFirstColumn="0" w:lastRowLastColumn="0"/>
            <w:tcW w:w="3168" w:type="dxa"/>
            <w:gridSpan w:val="2"/>
          </w:tcPr>
          <w:p w14:paraId="3336F773" w14:textId="77777777" w:rsidR="003D2493" w:rsidRDefault="001571CF">
            <w:pPr>
              <w:pStyle w:val="1"/>
              <w:rPr>
                <w:u w:val="none"/>
              </w:rPr>
            </w:pPr>
            <w:r>
              <w:rPr>
                <w:b/>
                <w:u w:val="none"/>
              </w:rPr>
              <w:t>D.Generic and transferable skills (other skills related to employability and personal development)</w:t>
            </w:r>
          </w:p>
          <w:p w14:paraId="5EBFC287" w14:textId="77777777" w:rsidR="003D2493" w:rsidRDefault="001571CF">
            <w:pPr>
              <w:pStyle w:val="1"/>
              <w:rPr>
                <w:u w:val="none"/>
              </w:rPr>
            </w:pPr>
            <w:r>
              <w:rPr>
                <w:b/>
                <w:u w:val="none"/>
              </w:rPr>
              <w:t>1-How to diagnose the disease</w:t>
            </w:r>
          </w:p>
          <w:p w14:paraId="7D96A761" w14:textId="77777777" w:rsidR="003D2493" w:rsidRDefault="001571CF">
            <w:pPr>
              <w:pStyle w:val="1"/>
              <w:rPr>
                <w:u w:val="none"/>
              </w:rPr>
            </w:pPr>
            <w:r>
              <w:rPr>
                <w:b/>
                <w:u w:val="none"/>
              </w:rPr>
              <w:t xml:space="preserve">2- Knowing the differential diagnosis for other </w:t>
            </w:r>
          </w:p>
          <w:p w14:paraId="17A03B7D" w14:textId="77777777" w:rsidR="003D2493" w:rsidRDefault="001571CF">
            <w:pPr>
              <w:pStyle w:val="1"/>
              <w:rPr>
                <w:u w:val="none"/>
              </w:rPr>
            </w:pPr>
            <w:r>
              <w:rPr>
                <w:b/>
                <w:u w:val="none"/>
              </w:rPr>
              <w:t>Diseases</w:t>
            </w:r>
          </w:p>
          <w:p w14:paraId="7916D8A3" w14:textId="77777777" w:rsidR="003D2493" w:rsidRDefault="003D2493">
            <w:pPr>
              <w:pStyle w:val="1"/>
              <w:rPr>
                <w:u w:val="none"/>
              </w:rPr>
            </w:pPr>
          </w:p>
          <w:p w14:paraId="7C81E830" w14:textId="77777777" w:rsidR="003D2493" w:rsidRDefault="001571CF">
            <w:pPr>
              <w:pStyle w:val="1"/>
              <w:rPr>
                <w:u w:val="none"/>
              </w:rPr>
            </w:pPr>
            <w:r>
              <w:rPr>
                <w:b/>
                <w:u w:val="none"/>
              </w:rPr>
              <w:t>3-Linking with diseases common between humans and animals</w:t>
            </w:r>
          </w:p>
          <w:p w14:paraId="1EB566C3" w14:textId="77777777" w:rsidR="003D2493" w:rsidRDefault="001571CF">
            <w:pPr>
              <w:pStyle w:val="1"/>
              <w:rPr>
                <w:u w:val="none"/>
              </w:rPr>
            </w:pPr>
            <w:r>
              <w:rPr>
                <w:b/>
                <w:u w:val="none"/>
              </w:rPr>
              <w:t>4-Knowing the extent of the impact of diseases on public health</w:t>
            </w:r>
          </w:p>
        </w:tc>
      </w:tr>
      <w:tr w:rsidR="003D2493" w14:paraId="58143298" w14:textId="77777777" w:rsidTr="003D2493">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8815" w:type="dxa"/>
            <w:gridSpan w:val="6"/>
          </w:tcPr>
          <w:p w14:paraId="552DC610" w14:textId="77777777" w:rsidR="003D2493" w:rsidRDefault="001571CF">
            <w:pPr>
              <w:pStyle w:val="1"/>
            </w:pPr>
            <w:r>
              <w:rPr>
                <w:u w:val="none"/>
              </w:rPr>
              <w:t>11- Course structure</w:t>
            </w:r>
          </w:p>
        </w:tc>
      </w:tr>
      <w:tr w:rsidR="003D2493" w14:paraId="3A390A08" w14:textId="77777777" w:rsidTr="003D2493">
        <w:trPr>
          <w:trHeight w:val="684"/>
        </w:trPr>
        <w:tc>
          <w:tcPr>
            <w:cnfStyle w:val="001000000000" w:firstRow="0" w:lastRow="0" w:firstColumn="1" w:lastColumn="0" w:oddVBand="0" w:evenVBand="0" w:oddHBand="0" w:evenHBand="0" w:firstRowFirstColumn="0" w:firstRowLastColumn="0" w:lastRowFirstColumn="0" w:lastRowLastColumn="0"/>
            <w:tcW w:w="1337" w:type="dxa"/>
          </w:tcPr>
          <w:p w14:paraId="19E5E8CF" w14:textId="77777777" w:rsidR="003D2493" w:rsidRDefault="001571CF">
            <w:pPr>
              <w:pStyle w:val="1"/>
              <w:rPr>
                <w:u w:val="none"/>
              </w:rPr>
            </w:pPr>
            <w:r>
              <w:rPr>
                <w:u w:val="none"/>
              </w:rPr>
              <w:t>Evaluation method</w:t>
            </w:r>
          </w:p>
        </w:tc>
        <w:tc>
          <w:tcPr>
            <w:tcW w:w="1831" w:type="dxa"/>
          </w:tcPr>
          <w:p w14:paraId="2420FCC8"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Teaching method</w:t>
            </w:r>
          </w:p>
        </w:tc>
        <w:tc>
          <w:tcPr>
            <w:tcW w:w="1524" w:type="dxa"/>
          </w:tcPr>
          <w:p w14:paraId="208E453F"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Name of the unit/topic</w:t>
            </w:r>
          </w:p>
        </w:tc>
        <w:tc>
          <w:tcPr>
            <w:tcW w:w="1257" w:type="dxa"/>
          </w:tcPr>
          <w:p w14:paraId="0D034B65"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Required learning outcomes</w:t>
            </w:r>
          </w:p>
        </w:tc>
        <w:tc>
          <w:tcPr>
            <w:tcW w:w="1457" w:type="dxa"/>
          </w:tcPr>
          <w:p w14:paraId="52701C6F"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Hours</w:t>
            </w:r>
          </w:p>
        </w:tc>
        <w:tc>
          <w:tcPr>
            <w:tcW w:w="1409" w:type="dxa"/>
          </w:tcPr>
          <w:p w14:paraId="31FFB7C0"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The week</w:t>
            </w:r>
          </w:p>
        </w:tc>
      </w:tr>
      <w:tr w:rsidR="003D2493" w14:paraId="6DCBACC9" w14:textId="77777777" w:rsidTr="003D2493">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337" w:type="dxa"/>
          </w:tcPr>
          <w:p w14:paraId="3942A11C" w14:textId="77777777" w:rsidR="003D2493" w:rsidRDefault="001571CF">
            <w:pPr>
              <w:pStyle w:val="1"/>
              <w:rPr>
                <w:u w:val="none"/>
              </w:rPr>
            </w:pPr>
            <w:r>
              <w:rPr>
                <w:u w:val="none"/>
              </w:rPr>
              <w:t>Exams</w:t>
            </w:r>
          </w:p>
        </w:tc>
        <w:tc>
          <w:tcPr>
            <w:tcW w:w="1831" w:type="dxa"/>
          </w:tcPr>
          <w:p w14:paraId="4C2B7E98"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theoretical +practical</w:t>
            </w:r>
          </w:p>
        </w:tc>
        <w:tc>
          <w:tcPr>
            <w:tcW w:w="1524" w:type="dxa"/>
          </w:tcPr>
          <w:p w14:paraId="3BA47BBD"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General pathology sem1</w:t>
            </w:r>
          </w:p>
        </w:tc>
        <w:tc>
          <w:tcPr>
            <w:tcW w:w="1257" w:type="dxa"/>
          </w:tcPr>
          <w:p w14:paraId="302BD86E"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Add learning outcomes</w:t>
            </w:r>
          </w:p>
        </w:tc>
        <w:tc>
          <w:tcPr>
            <w:tcW w:w="1457" w:type="dxa"/>
          </w:tcPr>
          <w:p w14:paraId="1D1AB47A"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 xml:space="preserve">3theoretical +3 practical  </w:t>
            </w:r>
          </w:p>
        </w:tc>
        <w:tc>
          <w:tcPr>
            <w:tcW w:w="1409" w:type="dxa"/>
          </w:tcPr>
          <w:p w14:paraId="248A6EDC"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weekly</w:t>
            </w:r>
          </w:p>
        </w:tc>
      </w:tr>
      <w:tr w:rsidR="003D2493" w14:paraId="38E7C6D8" w14:textId="77777777" w:rsidTr="003D2493">
        <w:trPr>
          <w:trHeight w:val="684"/>
        </w:trPr>
        <w:tc>
          <w:tcPr>
            <w:cnfStyle w:val="001000000000" w:firstRow="0" w:lastRow="0" w:firstColumn="1" w:lastColumn="0" w:oddVBand="0" w:evenVBand="0" w:oddHBand="0" w:evenHBand="0" w:firstRowFirstColumn="0" w:firstRowLastColumn="0" w:lastRowFirstColumn="0" w:lastRowLastColumn="0"/>
            <w:tcW w:w="1337" w:type="dxa"/>
          </w:tcPr>
          <w:p w14:paraId="39B08412" w14:textId="77777777" w:rsidR="003D2493" w:rsidRDefault="001571CF">
            <w:pPr>
              <w:pStyle w:val="1"/>
              <w:rPr>
                <w:u w:val="none"/>
              </w:rPr>
            </w:pPr>
            <w:r>
              <w:rPr>
                <w:u w:val="none"/>
              </w:rPr>
              <w:t>Exams</w:t>
            </w:r>
          </w:p>
        </w:tc>
        <w:tc>
          <w:tcPr>
            <w:tcW w:w="1831" w:type="dxa"/>
          </w:tcPr>
          <w:p w14:paraId="43C77357"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theoretical +practical</w:t>
            </w:r>
          </w:p>
        </w:tc>
        <w:tc>
          <w:tcPr>
            <w:tcW w:w="1524" w:type="dxa"/>
          </w:tcPr>
          <w:p w14:paraId="55A0B169"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Special Pathology</w:t>
            </w:r>
          </w:p>
          <w:p w14:paraId="10C2FD10"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Sem2</w:t>
            </w:r>
          </w:p>
        </w:tc>
        <w:tc>
          <w:tcPr>
            <w:tcW w:w="1257" w:type="dxa"/>
          </w:tcPr>
          <w:p w14:paraId="23730237"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Add learning outcomes</w:t>
            </w:r>
          </w:p>
        </w:tc>
        <w:tc>
          <w:tcPr>
            <w:tcW w:w="1457" w:type="dxa"/>
          </w:tcPr>
          <w:p w14:paraId="0E28C2B0"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3theoretical +3practical</w:t>
            </w:r>
          </w:p>
        </w:tc>
        <w:tc>
          <w:tcPr>
            <w:tcW w:w="1409" w:type="dxa"/>
          </w:tcPr>
          <w:p w14:paraId="4CC19116"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weekly</w:t>
            </w:r>
          </w:p>
        </w:tc>
      </w:tr>
      <w:tr w:rsidR="003D2493" w14:paraId="2CB82042" w14:textId="77777777" w:rsidTr="003D2493">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337" w:type="dxa"/>
          </w:tcPr>
          <w:p w14:paraId="2EC41BBF" w14:textId="77777777" w:rsidR="003D2493" w:rsidRDefault="001571CF">
            <w:pPr>
              <w:pStyle w:val="1"/>
              <w:rPr>
                <w:u w:val="none"/>
              </w:rPr>
            </w:pPr>
            <w:r>
              <w:rPr>
                <w:u w:val="none"/>
              </w:rPr>
              <w:t>Exams</w:t>
            </w:r>
          </w:p>
        </w:tc>
        <w:tc>
          <w:tcPr>
            <w:tcW w:w="1831" w:type="dxa"/>
          </w:tcPr>
          <w:p w14:paraId="3469289B"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theoretical +practical+field</w:t>
            </w:r>
          </w:p>
        </w:tc>
        <w:tc>
          <w:tcPr>
            <w:tcW w:w="1524" w:type="dxa"/>
          </w:tcPr>
          <w:p w14:paraId="4147A151"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Annual poultry diseases</w:t>
            </w:r>
          </w:p>
        </w:tc>
        <w:tc>
          <w:tcPr>
            <w:tcW w:w="1257" w:type="dxa"/>
          </w:tcPr>
          <w:p w14:paraId="7404868D"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Add learning outcomes</w:t>
            </w:r>
          </w:p>
        </w:tc>
        <w:tc>
          <w:tcPr>
            <w:tcW w:w="1457" w:type="dxa"/>
          </w:tcPr>
          <w:p w14:paraId="6CAABF2A"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2theoretical +2practical</w:t>
            </w:r>
          </w:p>
        </w:tc>
        <w:tc>
          <w:tcPr>
            <w:tcW w:w="1409" w:type="dxa"/>
          </w:tcPr>
          <w:p w14:paraId="6D749655"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weekly</w:t>
            </w:r>
          </w:p>
        </w:tc>
      </w:tr>
      <w:tr w:rsidR="003D2493" w14:paraId="49F16ED0" w14:textId="77777777" w:rsidTr="003D2493">
        <w:trPr>
          <w:trHeight w:val="684"/>
        </w:trPr>
        <w:tc>
          <w:tcPr>
            <w:cnfStyle w:val="001000000000" w:firstRow="0" w:lastRow="0" w:firstColumn="1" w:lastColumn="0" w:oddVBand="0" w:evenVBand="0" w:oddHBand="0" w:evenHBand="0" w:firstRowFirstColumn="0" w:firstRowLastColumn="0" w:lastRowFirstColumn="0" w:lastRowLastColumn="0"/>
            <w:tcW w:w="1337" w:type="dxa"/>
          </w:tcPr>
          <w:p w14:paraId="2EBA54AD" w14:textId="77777777" w:rsidR="003D2493" w:rsidRDefault="001571CF">
            <w:pPr>
              <w:pStyle w:val="1"/>
              <w:rPr>
                <w:u w:val="none"/>
              </w:rPr>
            </w:pPr>
            <w:r>
              <w:rPr>
                <w:u w:val="none"/>
              </w:rPr>
              <w:t>Exams</w:t>
            </w:r>
          </w:p>
        </w:tc>
        <w:tc>
          <w:tcPr>
            <w:tcW w:w="1831" w:type="dxa"/>
          </w:tcPr>
          <w:p w14:paraId="3D4F3C60"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theoretical +practical+field</w:t>
            </w:r>
          </w:p>
        </w:tc>
        <w:tc>
          <w:tcPr>
            <w:tcW w:w="1524" w:type="dxa"/>
          </w:tcPr>
          <w:p w14:paraId="23CC0C50"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Fish diseases sem1</w:t>
            </w:r>
          </w:p>
        </w:tc>
        <w:tc>
          <w:tcPr>
            <w:tcW w:w="1257" w:type="dxa"/>
          </w:tcPr>
          <w:p w14:paraId="66011FF1"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Add learning outcomes</w:t>
            </w:r>
          </w:p>
        </w:tc>
        <w:tc>
          <w:tcPr>
            <w:tcW w:w="1457" w:type="dxa"/>
          </w:tcPr>
          <w:p w14:paraId="54335A4F"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2theoretical +1practical</w:t>
            </w:r>
          </w:p>
        </w:tc>
        <w:tc>
          <w:tcPr>
            <w:tcW w:w="1409" w:type="dxa"/>
          </w:tcPr>
          <w:p w14:paraId="511C68E8"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weekly</w:t>
            </w:r>
          </w:p>
        </w:tc>
      </w:tr>
      <w:tr w:rsidR="003D2493" w14:paraId="6121E3EB" w14:textId="77777777" w:rsidTr="003D2493">
        <w:trPr>
          <w:cnfStyle w:val="000000100000" w:firstRow="0" w:lastRow="0" w:firstColumn="0" w:lastColumn="0" w:oddVBand="0" w:evenVBand="0" w:oddHBand="1" w:evenHBand="0" w:firstRowFirstColumn="0" w:firstRowLastColumn="0" w:lastRowFirstColumn="0" w:lastRowLastColumn="0"/>
          <w:trHeight w:val="884"/>
        </w:trPr>
        <w:tc>
          <w:tcPr>
            <w:cnfStyle w:val="001000000000" w:firstRow="0" w:lastRow="0" w:firstColumn="1" w:lastColumn="0" w:oddVBand="0" w:evenVBand="0" w:oddHBand="0" w:evenHBand="0" w:firstRowFirstColumn="0" w:firstRowLastColumn="0" w:lastRowFirstColumn="0" w:lastRowLastColumn="0"/>
            <w:tcW w:w="1337" w:type="dxa"/>
          </w:tcPr>
          <w:p w14:paraId="4E34F5EE" w14:textId="77777777" w:rsidR="003D2493" w:rsidRDefault="001571CF">
            <w:pPr>
              <w:pStyle w:val="1"/>
              <w:rPr>
                <w:u w:val="none"/>
              </w:rPr>
            </w:pPr>
            <w:r>
              <w:rPr>
                <w:u w:val="none"/>
              </w:rPr>
              <w:t>Exams</w:t>
            </w:r>
          </w:p>
        </w:tc>
        <w:tc>
          <w:tcPr>
            <w:tcW w:w="1831" w:type="dxa"/>
          </w:tcPr>
          <w:p w14:paraId="60CB9987"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theoretical +practical</w:t>
            </w:r>
          </w:p>
        </w:tc>
        <w:tc>
          <w:tcPr>
            <w:tcW w:w="1524" w:type="dxa"/>
          </w:tcPr>
          <w:p w14:paraId="7DCDC9B9"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Pathological anatomy and forensic medicine sem2</w:t>
            </w:r>
          </w:p>
        </w:tc>
        <w:tc>
          <w:tcPr>
            <w:tcW w:w="1257" w:type="dxa"/>
          </w:tcPr>
          <w:p w14:paraId="5AC0BDCF"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Add learning outcomes</w:t>
            </w:r>
          </w:p>
        </w:tc>
        <w:tc>
          <w:tcPr>
            <w:tcW w:w="1457" w:type="dxa"/>
          </w:tcPr>
          <w:p w14:paraId="2F3E94ED"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1theoretical</w:t>
            </w:r>
          </w:p>
        </w:tc>
        <w:tc>
          <w:tcPr>
            <w:tcW w:w="1409" w:type="dxa"/>
          </w:tcPr>
          <w:p w14:paraId="0EE42310"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weekly</w:t>
            </w:r>
          </w:p>
        </w:tc>
      </w:tr>
    </w:tbl>
    <w:p w14:paraId="6C3196AB" w14:textId="77777777" w:rsidR="003D2493" w:rsidRDefault="003D2493">
      <w:pPr>
        <w:ind w:right="284"/>
        <w:jc w:val="both"/>
        <w:rPr>
          <w:b/>
          <w:sz w:val="44"/>
          <w:szCs w:val="44"/>
        </w:rPr>
      </w:pPr>
    </w:p>
    <w:p w14:paraId="456E1854" w14:textId="77777777" w:rsidR="003D2493" w:rsidRDefault="003D2493">
      <w:pPr>
        <w:ind w:right="284"/>
        <w:jc w:val="both"/>
        <w:rPr>
          <w:b/>
          <w:sz w:val="44"/>
          <w:szCs w:val="44"/>
        </w:rPr>
      </w:pPr>
    </w:p>
    <w:p w14:paraId="2BA8323F" w14:textId="77777777" w:rsidR="003D2493" w:rsidRDefault="003D2493">
      <w:pPr>
        <w:ind w:right="284"/>
        <w:jc w:val="both"/>
        <w:rPr>
          <w:b/>
          <w:sz w:val="44"/>
          <w:szCs w:val="44"/>
        </w:rPr>
      </w:pPr>
    </w:p>
    <w:p w14:paraId="6E9C6BA8" w14:textId="77777777" w:rsidR="003D2493" w:rsidRDefault="003D2493">
      <w:pPr>
        <w:ind w:right="284"/>
        <w:jc w:val="both"/>
        <w:rPr>
          <w:b/>
          <w:sz w:val="44"/>
          <w:szCs w:val="44"/>
        </w:rPr>
      </w:pPr>
    </w:p>
    <w:tbl>
      <w:tblPr>
        <w:tblStyle w:val="ad"/>
        <w:bidiVisual/>
        <w:tblW w:w="8856" w:type="dxa"/>
        <w:tblInd w:w="-10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772"/>
        <w:gridCol w:w="5084"/>
      </w:tblGrid>
      <w:tr w:rsidR="003D2493" w14:paraId="4A577838" w14:textId="77777777" w:rsidTr="003D24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tcPr>
          <w:p w14:paraId="01DB04E5" w14:textId="77777777" w:rsidR="003D2493" w:rsidRDefault="001571CF">
            <w:pPr>
              <w:pStyle w:val="2"/>
              <w:rPr>
                <w:color w:val="000000"/>
              </w:rPr>
            </w:pPr>
            <w:bookmarkStart w:id="5" w:name="_pel0q6j4uldj" w:colFirst="0" w:colLast="0"/>
            <w:bookmarkEnd w:id="5"/>
            <w:r>
              <w:rPr>
                <w:b/>
                <w:color w:val="000000"/>
              </w:rPr>
              <w:t>12-Infrastructure:</w:t>
            </w:r>
          </w:p>
        </w:tc>
      </w:tr>
      <w:tr w:rsidR="003D2493" w14:paraId="08C1C606" w14:textId="77777777" w:rsidTr="003D2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2" w:type="dxa"/>
          </w:tcPr>
          <w:p w14:paraId="18ABCA93" w14:textId="77777777" w:rsidR="003D2493" w:rsidRDefault="001571CF">
            <w:pPr>
              <w:pStyle w:val="2"/>
            </w:pPr>
            <w:r>
              <w:rPr>
                <w:b/>
              </w:rPr>
              <w:t>Required prescribed books</w:t>
            </w:r>
          </w:p>
        </w:tc>
        <w:tc>
          <w:tcPr>
            <w:tcW w:w="5084" w:type="dxa"/>
          </w:tcPr>
          <w:p w14:paraId="118725CC" w14:textId="77777777" w:rsidR="003D2493" w:rsidRDefault="001571CF">
            <w:pPr>
              <w:pStyle w:val="2"/>
              <w:cnfStyle w:val="000000100000" w:firstRow="0" w:lastRow="0" w:firstColumn="0" w:lastColumn="0" w:oddVBand="0" w:evenVBand="0" w:oddHBand="1" w:evenHBand="0" w:firstRowFirstColumn="0" w:firstRowLastColumn="0" w:lastRowFirstColumn="0" w:lastRowLastColumn="0"/>
            </w:pPr>
            <w:r>
              <w:t>Prescribed methodological books</w:t>
            </w:r>
          </w:p>
        </w:tc>
      </w:tr>
      <w:tr w:rsidR="003D2493" w14:paraId="05A5864E" w14:textId="77777777" w:rsidTr="003D2493">
        <w:tc>
          <w:tcPr>
            <w:cnfStyle w:val="001000000000" w:firstRow="0" w:lastRow="0" w:firstColumn="1" w:lastColumn="0" w:oddVBand="0" w:evenVBand="0" w:oddHBand="0" w:evenHBand="0" w:firstRowFirstColumn="0" w:firstRowLastColumn="0" w:lastRowFirstColumn="0" w:lastRowLastColumn="0"/>
            <w:tcW w:w="3772" w:type="dxa"/>
          </w:tcPr>
          <w:p w14:paraId="0CD68F87" w14:textId="77777777" w:rsidR="003D2493" w:rsidRDefault="001571CF">
            <w:pPr>
              <w:pStyle w:val="2"/>
            </w:pPr>
            <w:r>
              <w:rPr>
                <w:b/>
              </w:rPr>
              <w:t>Main references</w:t>
            </w:r>
          </w:p>
        </w:tc>
        <w:tc>
          <w:tcPr>
            <w:tcW w:w="5084" w:type="dxa"/>
          </w:tcPr>
          <w:p w14:paraId="1E4CDC20" w14:textId="77777777" w:rsidR="003D2493" w:rsidRDefault="001571CF">
            <w:pPr>
              <w:pStyle w:val="2"/>
              <w:cnfStyle w:val="000000000000" w:firstRow="0" w:lastRow="0" w:firstColumn="0" w:lastColumn="0" w:oddVBand="0" w:evenVBand="0" w:oddHBand="0" w:evenHBand="0" w:firstRowFirstColumn="0" w:firstRowLastColumn="0" w:lastRowFirstColumn="0" w:lastRowLastColumn="0"/>
            </w:pPr>
            <w:r>
              <w:t>Supporting sources for each course</w:t>
            </w:r>
          </w:p>
        </w:tc>
      </w:tr>
      <w:tr w:rsidR="003D2493" w14:paraId="59B85CB6" w14:textId="77777777" w:rsidTr="003D2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2" w:type="dxa"/>
          </w:tcPr>
          <w:p w14:paraId="3A1E072C" w14:textId="77777777" w:rsidR="003D2493" w:rsidRDefault="001571CF">
            <w:pPr>
              <w:pStyle w:val="2"/>
            </w:pPr>
            <w:r>
              <w:rPr>
                <w:b/>
              </w:rPr>
              <w:t>Recommended books and references (scientific journals, reports, etc.)</w:t>
            </w:r>
          </w:p>
        </w:tc>
        <w:tc>
          <w:tcPr>
            <w:tcW w:w="5084" w:type="dxa"/>
          </w:tcPr>
          <w:p w14:paraId="2D05FC9A" w14:textId="77777777" w:rsidR="003D2493" w:rsidRDefault="001571CF">
            <w:pPr>
              <w:pStyle w:val="2"/>
              <w:cnfStyle w:val="000000100000" w:firstRow="0" w:lastRow="0" w:firstColumn="0" w:lastColumn="0" w:oddVBand="0" w:evenVBand="0" w:oddHBand="1" w:evenHBand="0" w:firstRowFirstColumn="0" w:firstRowLastColumn="0" w:lastRowFirstColumn="0" w:lastRowLastColumn="0"/>
            </w:pPr>
            <w:r>
              <w:t>Basic journals in veterinary and scientific specialties</w:t>
            </w:r>
          </w:p>
        </w:tc>
      </w:tr>
      <w:tr w:rsidR="003D2493" w14:paraId="02EE15DB" w14:textId="77777777" w:rsidTr="003D2493">
        <w:tc>
          <w:tcPr>
            <w:cnfStyle w:val="001000000000" w:firstRow="0" w:lastRow="0" w:firstColumn="1" w:lastColumn="0" w:oddVBand="0" w:evenVBand="0" w:oddHBand="0" w:evenHBand="0" w:firstRowFirstColumn="0" w:firstRowLastColumn="0" w:lastRowFirstColumn="0" w:lastRowLastColumn="0"/>
            <w:tcW w:w="3772" w:type="dxa"/>
          </w:tcPr>
          <w:p w14:paraId="10C997DF" w14:textId="77777777" w:rsidR="003D2493" w:rsidRDefault="001571CF">
            <w:pPr>
              <w:pStyle w:val="2"/>
            </w:pPr>
            <w:r>
              <w:rPr>
                <w:b/>
              </w:rPr>
              <w:t>Scientific references and websites</w:t>
            </w:r>
          </w:p>
        </w:tc>
        <w:tc>
          <w:tcPr>
            <w:tcW w:w="5084" w:type="dxa"/>
          </w:tcPr>
          <w:p w14:paraId="20D4131D" w14:textId="77777777" w:rsidR="003D2493" w:rsidRDefault="001571CF">
            <w:pPr>
              <w:pStyle w:val="2"/>
              <w:cnfStyle w:val="000000000000" w:firstRow="0" w:lastRow="0" w:firstColumn="0" w:lastColumn="0" w:oddVBand="0" w:evenVBand="0" w:oddHBand="0" w:evenHBand="0" w:firstRowFirstColumn="0" w:firstRowLastColumn="0" w:lastRowFirstColumn="0" w:lastRowLastColumn="0"/>
            </w:pPr>
            <w:r>
              <w:t>E- Al-Muthanna University learning website</w:t>
            </w:r>
          </w:p>
        </w:tc>
      </w:tr>
      <w:tr w:rsidR="003D2493" w14:paraId="7B34E863" w14:textId="77777777" w:rsidTr="003D2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tcPr>
          <w:p w14:paraId="02C92FA1" w14:textId="77777777" w:rsidR="003D2493" w:rsidRDefault="001571CF">
            <w:pPr>
              <w:pStyle w:val="2"/>
            </w:pPr>
            <w:r>
              <w:rPr>
                <w:b/>
              </w:rPr>
              <w:t>12- Course development plan:</w:t>
            </w:r>
          </w:p>
        </w:tc>
      </w:tr>
      <w:tr w:rsidR="003D2493" w14:paraId="116418F7" w14:textId="77777777" w:rsidTr="003D2493">
        <w:tc>
          <w:tcPr>
            <w:cnfStyle w:val="001000000000" w:firstRow="0" w:lastRow="0" w:firstColumn="1" w:lastColumn="0" w:oddVBand="0" w:evenVBand="0" w:oddHBand="0" w:evenHBand="0" w:firstRowFirstColumn="0" w:firstRowLastColumn="0" w:lastRowFirstColumn="0" w:lastRowLastColumn="0"/>
            <w:tcW w:w="8856" w:type="dxa"/>
            <w:gridSpan w:val="2"/>
          </w:tcPr>
          <w:p w14:paraId="37C417F2" w14:textId="77777777" w:rsidR="003D2493" w:rsidRDefault="001571CF">
            <w:pPr>
              <w:pStyle w:val="2"/>
            </w:pPr>
            <w:r>
              <w:rPr>
                <w:b/>
              </w:rPr>
              <w:t>1- Increase visits to civil and governmental projects</w:t>
            </w:r>
          </w:p>
          <w:p w14:paraId="78D76605" w14:textId="77777777" w:rsidR="003D2493" w:rsidRDefault="001571CF">
            <w:pPr>
              <w:pStyle w:val="2"/>
            </w:pPr>
            <w:r>
              <w:rPr>
                <w:b/>
              </w:rPr>
              <w:t>2-Encouragement to visit the university library and the college library and review the sources</w:t>
            </w:r>
          </w:p>
          <w:p w14:paraId="7A71B61D" w14:textId="77777777" w:rsidR="003D2493" w:rsidRDefault="001571CF">
            <w:pPr>
              <w:pStyle w:val="2"/>
            </w:pPr>
            <w:r>
              <w:rPr>
                <w:b/>
              </w:rPr>
              <w:t>3-Benefit from summer training and the veterinary hospital</w:t>
            </w:r>
          </w:p>
          <w:p w14:paraId="776470BD" w14:textId="77777777" w:rsidR="003D2493" w:rsidRDefault="003D2493">
            <w:pPr>
              <w:pStyle w:val="2"/>
            </w:pPr>
          </w:p>
          <w:p w14:paraId="63460CC0" w14:textId="77777777" w:rsidR="003D2493" w:rsidRDefault="001571CF">
            <w:pPr>
              <w:pStyle w:val="2"/>
              <w:rPr>
                <w:i/>
              </w:rPr>
            </w:pPr>
            <w:r>
              <w:rPr>
                <w:b/>
              </w:rPr>
              <w:t>4-Improving research and graduation projects</w:t>
            </w:r>
          </w:p>
        </w:tc>
      </w:tr>
    </w:tbl>
    <w:p w14:paraId="481E6ED5" w14:textId="77777777" w:rsidR="003D2493" w:rsidRDefault="003D2493">
      <w:pPr>
        <w:ind w:right="284"/>
        <w:jc w:val="both"/>
        <w:rPr>
          <w:rFonts w:ascii="Dubai Medium" w:eastAsia="Dubai Medium" w:hAnsi="Dubai Medium" w:cs="Dubai Medium"/>
          <w:color w:val="2F5496"/>
          <w:sz w:val="14"/>
          <w:szCs w:val="14"/>
        </w:rPr>
      </w:pPr>
      <w:bookmarkStart w:id="6" w:name="_9kokrp1hgcvs" w:colFirst="0" w:colLast="0"/>
      <w:bookmarkEnd w:id="6"/>
    </w:p>
    <w:tbl>
      <w:tblPr>
        <w:tblStyle w:val="ae"/>
        <w:bidiVisual/>
        <w:tblW w:w="8856" w:type="dxa"/>
        <w:tblInd w:w="-10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639"/>
        <w:gridCol w:w="6217"/>
      </w:tblGrid>
      <w:tr w:rsidR="003D2493" w14:paraId="47FEED09" w14:textId="77777777" w:rsidTr="003D24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tcPr>
          <w:p w14:paraId="528EB692" w14:textId="77777777" w:rsidR="003D2493" w:rsidRDefault="001571CF">
            <w:pPr>
              <w:pStyle w:val="1"/>
              <w:rPr>
                <w:color w:val="000000"/>
                <w:u w:val="none"/>
              </w:rPr>
            </w:pPr>
            <w:bookmarkStart w:id="7" w:name="_q5lzahhreaeh" w:colFirst="0" w:colLast="0"/>
            <w:bookmarkEnd w:id="7"/>
            <w:r>
              <w:rPr>
                <w:b/>
                <w:color w:val="000000"/>
                <w:u w:val="none"/>
              </w:rPr>
              <w:t>Description of this academic program provides a summary of the most important characteristics of the program and the learning outcomes that the student is expected to achieve, demonstrating whether he or she has made the most of the learning opportunities available. It must be linked to the program description</w:t>
            </w:r>
          </w:p>
        </w:tc>
      </w:tr>
      <w:tr w:rsidR="003D2493" w14:paraId="1C3A868B" w14:textId="77777777" w:rsidTr="003D2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9" w:type="dxa"/>
          </w:tcPr>
          <w:p w14:paraId="19D83EA0" w14:textId="77777777" w:rsidR="003D2493" w:rsidRDefault="001571CF">
            <w:pPr>
              <w:pStyle w:val="1"/>
              <w:rPr>
                <w:u w:val="none"/>
              </w:rPr>
            </w:pPr>
            <w:r>
              <w:rPr>
                <w:b/>
                <w:u w:val="none"/>
              </w:rPr>
              <w:t xml:space="preserve"> 1-Educational institution</w:t>
            </w:r>
          </w:p>
        </w:tc>
        <w:tc>
          <w:tcPr>
            <w:tcW w:w="6217" w:type="dxa"/>
          </w:tcPr>
          <w:p w14:paraId="17E73720"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College of Veterinary Medicine</w:t>
            </w:r>
          </w:p>
        </w:tc>
      </w:tr>
      <w:tr w:rsidR="003D2493" w14:paraId="119FEFC5" w14:textId="77777777" w:rsidTr="003D2493">
        <w:tc>
          <w:tcPr>
            <w:cnfStyle w:val="001000000000" w:firstRow="0" w:lastRow="0" w:firstColumn="1" w:lastColumn="0" w:oddVBand="0" w:evenVBand="0" w:oddHBand="0" w:evenHBand="0" w:firstRowFirstColumn="0" w:firstRowLastColumn="0" w:lastRowFirstColumn="0" w:lastRowLastColumn="0"/>
            <w:tcW w:w="2639" w:type="dxa"/>
          </w:tcPr>
          <w:p w14:paraId="0C4833A7" w14:textId="77777777" w:rsidR="003D2493" w:rsidRDefault="001571CF">
            <w:pPr>
              <w:pStyle w:val="1"/>
              <w:rPr>
                <w:u w:val="none"/>
              </w:rPr>
            </w:pPr>
            <w:r>
              <w:rPr>
                <w:b/>
                <w:u w:val="none"/>
              </w:rPr>
              <w:t xml:space="preserve"> 2-Scientific Department/Center</w:t>
            </w:r>
          </w:p>
        </w:tc>
        <w:tc>
          <w:tcPr>
            <w:tcW w:w="6217" w:type="dxa"/>
          </w:tcPr>
          <w:p w14:paraId="48F24723"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Branch of Veterinary Microbiology and Parasitology</w:t>
            </w:r>
          </w:p>
        </w:tc>
      </w:tr>
      <w:tr w:rsidR="003D2493" w14:paraId="67B4AE6C" w14:textId="77777777" w:rsidTr="003D2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9" w:type="dxa"/>
          </w:tcPr>
          <w:p w14:paraId="3FBE1B2E" w14:textId="77777777" w:rsidR="003D2493" w:rsidRDefault="001571CF">
            <w:pPr>
              <w:pStyle w:val="1"/>
              <w:rPr>
                <w:u w:val="none"/>
              </w:rPr>
            </w:pPr>
            <w:r>
              <w:rPr>
                <w:b/>
                <w:u w:val="none"/>
              </w:rPr>
              <w:t xml:space="preserve"> 3-Course name/code</w:t>
            </w:r>
          </w:p>
        </w:tc>
        <w:tc>
          <w:tcPr>
            <w:tcW w:w="6217" w:type="dxa"/>
          </w:tcPr>
          <w:p w14:paraId="7B25798A"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Microbiology, viruses, immunityMIC,SMI,VIR,IMU</w:t>
            </w:r>
          </w:p>
        </w:tc>
      </w:tr>
      <w:tr w:rsidR="003D2493" w14:paraId="7A96642D" w14:textId="77777777" w:rsidTr="003D2493">
        <w:tc>
          <w:tcPr>
            <w:cnfStyle w:val="001000000000" w:firstRow="0" w:lastRow="0" w:firstColumn="1" w:lastColumn="0" w:oddVBand="0" w:evenVBand="0" w:oddHBand="0" w:evenHBand="0" w:firstRowFirstColumn="0" w:firstRowLastColumn="0" w:lastRowFirstColumn="0" w:lastRowLastColumn="0"/>
            <w:tcW w:w="2639" w:type="dxa"/>
          </w:tcPr>
          <w:p w14:paraId="199458DA" w14:textId="77777777" w:rsidR="003D2493" w:rsidRDefault="001571CF">
            <w:pPr>
              <w:pStyle w:val="1"/>
              <w:rPr>
                <w:u w:val="none"/>
              </w:rPr>
            </w:pPr>
            <w:r>
              <w:rPr>
                <w:b/>
                <w:u w:val="none"/>
              </w:rPr>
              <w:t xml:space="preserve"> 4-Available forms of attendance</w:t>
            </w:r>
          </w:p>
        </w:tc>
        <w:tc>
          <w:tcPr>
            <w:tcW w:w="6217" w:type="dxa"/>
          </w:tcPr>
          <w:p w14:paraId="6B216115"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Theoretical/practical</w:t>
            </w:r>
          </w:p>
        </w:tc>
      </w:tr>
      <w:tr w:rsidR="003D2493" w14:paraId="53897F3F" w14:textId="77777777" w:rsidTr="003D2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9" w:type="dxa"/>
          </w:tcPr>
          <w:p w14:paraId="768E14CB" w14:textId="77777777" w:rsidR="003D2493" w:rsidRDefault="001571CF">
            <w:pPr>
              <w:pStyle w:val="1"/>
              <w:rPr>
                <w:u w:val="none"/>
              </w:rPr>
            </w:pPr>
            <w:r>
              <w:rPr>
                <w:b/>
                <w:u w:val="none"/>
              </w:rPr>
              <w:t xml:space="preserve"> 5-Semester/year</w:t>
            </w:r>
          </w:p>
        </w:tc>
        <w:tc>
          <w:tcPr>
            <w:tcW w:w="6217" w:type="dxa"/>
          </w:tcPr>
          <w:p w14:paraId="43C0B917"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Annual/quarterly</w:t>
            </w:r>
          </w:p>
        </w:tc>
      </w:tr>
      <w:tr w:rsidR="003D2493" w14:paraId="6341AC4E" w14:textId="77777777" w:rsidTr="003D2493">
        <w:tc>
          <w:tcPr>
            <w:cnfStyle w:val="001000000000" w:firstRow="0" w:lastRow="0" w:firstColumn="1" w:lastColumn="0" w:oddVBand="0" w:evenVBand="0" w:oddHBand="0" w:evenHBand="0" w:firstRowFirstColumn="0" w:firstRowLastColumn="0" w:lastRowFirstColumn="0" w:lastRowLastColumn="0"/>
            <w:tcW w:w="2639" w:type="dxa"/>
          </w:tcPr>
          <w:p w14:paraId="5CE37032" w14:textId="77777777" w:rsidR="003D2493" w:rsidRDefault="001571CF">
            <w:pPr>
              <w:pStyle w:val="1"/>
              <w:rPr>
                <w:u w:val="none"/>
              </w:rPr>
            </w:pPr>
            <w:r>
              <w:rPr>
                <w:b/>
                <w:u w:val="none"/>
              </w:rPr>
              <w:t xml:space="preserve"> 6-Number of study hours (total)</w:t>
            </w:r>
          </w:p>
        </w:tc>
        <w:tc>
          <w:tcPr>
            <w:tcW w:w="6217" w:type="dxa"/>
          </w:tcPr>
          <w:p w14:paraId="1C5425FA"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60,60,75,90</w:t>
            </w:r>
          </w:p>
        </w:tc>
      </w:tr>
      <w:tr w:rsidR="003D2493" w14:paraId="7B79DE1F" w14:textId="77777777" w:rsidTr="003D2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9" w:type="dxa"/>
          </w:tcPr>
          <w:p w14:paraId="697C06EC" w14:textId="77777777" w:rsidR="003D2493" w:rsidRDefault="001571CF">
            <w:pPr>
              <w:pStyle w:val="1"/>
              <w:rPr>
                <w:u w:val="none"/>
              </w:rPr>
            </w:pPr>
            <w:r>
              <w:rPr>
                <w:b/>
                <w:u w:val="none"/>
              </w:rPr>
              <w:t xml:space="preserve"> 7-Course objectives</w:t>
            </w:r>
          </w:p>
        </w:tc>
        <w:tc>
          <w:tcPr>
            <w:tcW w:w="6217" w:type="dxa"/>
          </w:tcPr>
          <w:p w14:paraId="56227CBA"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1-Training students on knowledge of microscopic organisms and modern molecular methods for their detection and diagnosis</w:t>
            </w:r>
          </w:p>
          <w:p w14:paraId="0417C21E"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2- Study the immune system and know the types of immunity</w:t>
            </w:r>
          </w:p>
          <w:p w14:paraId="1E7EA482"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3-Classification of bacteria, viruses and fungi</w:t>
            </w:r>
          </w:p>
        </w:tc>
      </w:tr>
      <w:tr w:rsidR="003D2493" w14:paraId="1E24B430" w14:textId="77777777" w:rsidTr="003D2493">
        <w:tc>
          <w:tcPr>
            <w:cnfStyle w:val="001000000000" w:firstRow="0" w:lastRow="0" w:firstColumn="1" w:lastColumn="0" w:oddVBand="0" w:evenVBand="0" w:oddHBand="0" w:evenHBand="0" w:firstRowFirstColumn="0" w:firstRowLastColumn="0" w:lastRowFirstColumn="0" w:lastRowLastColumn="0"/>
            <w:tcW w:w="8856" w:type="dxa"/>
            <w:gridSpan w:val="2"/>
          </w:tcPr>
          <w:p w14:paraId="0D4B55BC" w14:textId="77777777" w:rsidR="003D2493" w:rsidRDefault="001571CF">
            <w:pPr>
              <w:pStyle w:val="1"/>
              <w:rPr>
                <w:u w:val="none"/>
              </w:rPr>
            </w:pPr>
            <w:r>
              <w:rPr>
                <w:b/>
                <w:u w:val="none"/>
              </w:rPr>
              <w:t>Course outcomes, learning methods, teaching and evaluation</w:t>
            </w:r>
          </w:p>
        </w:tc>
      </w:tr>
      <w:tr w:rsidR="003D2493" w14:paraId="0E26981D" w14:textId="77777777" w:rsidTr="003D2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tcPr>
          <w:p w14:paraId="01215355" w14:textId="77777777" w:rsidR="003D2493" w:rsidRDefault="001571CF">
            <w:pPr>
              <w:pStyle w:val="1"/>
              <w:rPr>
                <w:u w:val="none"/>
              </w:rPr>
            </w:pPr>
            <w:r>
              <w:rPr>
                <w:b/>
                <w:u w:val="none"/>
              </w:rPr>
              <w:t xml:space="preserve"> A-Cognitive objectives:</w:t>
            </w:r>
          </w:p>
          <w:p w14:paraId="768698B3" w14:textId="77777777" w:rsidR="003D2493" w:rsidRDefault="001571CF">
            <w:pPr>
              <w:pStyle w:val="1"/>
              <w:rPr>
                <w:u w:val="none"/>
              </w:rPr>
            </w:pPr>
            <w:r>
              <w:rPr>
                <w:b/>
                <w:u w:val="none"/>
              </w:rPr>
              <w:t>1-Learn about the concept of microbiology</w:t>
            </w:r>
          </w:p>
          <w:p w14:paraId="249D0D68" w14:textId="77777777" w:rsidR="003D2493" w:rsidRDefault="001571CF">
            <w:pPr>
              <w:pStyle w:val="1"/>
              <w:rPr>
                <w:u w:val="none"/>
              </w:rPr>
            </w:pPr>
            <w:r>
              <w:rPr>
                <w:b/>
                <w:u w:val="none"/>
              </w:rPr>
              <w:t>2-Knowledge and understanding of immunology</w:t>
            </w:r>
          </w:p>
          <w:p w14:paraId="38180FE5" w14:textId="77777777" w:rsidR="003D2493" w:rsidRDefault="001571CF">
            <w:pPr>
              <w:pStyle w:val="1"/>
              <w:rPr>
                <w:u w:val="none"/>
              </w:rPr>
            </w:pPr>
            <w:r>
              <w:rPr>
                <w:b/>
                <w:u w:val="none"/>
              </w:rPr>
              <w:t>3-Understanding the science of viruses and fungi</w:t>
            </w:r>
          </w:p>
        </w:tc>
      </w:tr>
      <w:tr w:rsidR="003D2493" w14:paraId="30CE1528" w14:textId="77777777" w:rsidTr="003D2493">
        <w:tc>
          <w:tcPr>
            <w:cnfStyle w:val="001000000000" w:firstRow="0" w:lastRow="0" w:firstColumn="1" w:lastColumn="0" w:oddVBand="0" w:evenVBand="0" w:oddHBand="0" w:evenHBand="0" w:firstRowFirstColumn="0" w:firstRowLastColumn="0" w:lastRowFirstColumn="0" w:lastRowLastColumn="0"/>
            <w:tcW w:w="8856" w:type="dxa"/>
            <w:gridSpan w:val="2"/>
          </w:tcPr>
          <w:p w14:paraId="79A654CB" w14:textId="77777777" w:rsidR="003D2493" w:rsidRDefault="001571CF">
            <w:pPr>
              <w:pStyle w:val="1"/>
              <w:rPr>
                <w:u w:val="none"/>
              </w:rPr>
            </w:pPr>
            <w:r>
              <w:rPr>
                <w:b/>
                <w:u w:val="none"/>
              </w:rPr>
              <w:t>B-</w:t>
            </w:r>
            <w:r>
              <w:rPr>
                <w:b/>
                <w:i/>
                <w:u w:val="none"/>
              </w:rPr>
              <w:t xml:space="preserve"> </w:t>
            </w:r>
            <w:r>
              <w:rPr>
                <w:b/>
                <w:u w:val="none"/>
              </w:rPr>
              <w:t>Skills objectives:</w:t>
            </w:r>
          </w:p>
          <w:p w14:paraId="7D0FDBCA" w14:textId="77777777" w:rsidR="003D2493" w:rsidRDefault="001571CF">
            <w:pPr>
              <w:pStyle w:val="1"/>
              <w:rPr>
                <w:u w:val="none"/>
              </w:rPr>
            </w:pPr>
            <w:r>
              <w:rPr>
                <w:b/>
                <w:u w:val="none"/>
              </w:rPr>
              <w:t>1-Providing the student with the skills of sterilization and bacterial cultivation.</w:t>
            </w:r>
          </w:p>
          <w:p w14:paraId="646FD1BC" w14:textId="77777777" w:rsidR="003D2493" w:rsidRDefault="001571CF">
            <w:pPr>
              <w:pStyle w:val="1"/>
              <w:rPr>
                <w:i/>
                <w:u w:val="none"/>
              </w:rPr>
            </w:pPr>
            <w:r>
              <w:rPr>
                <w:b/>
                <w:u w:val="none"/>
              </w:rPr>
              <w:t>2-Knowing how to preserve pathological samples and food materials</w:t>
            </w:r>
          </w:p>
        </w:tc>
      </w:tr>
      <w:tr w:rsidR="003D2493" w14:paraId="13558F6B" w14:textId="77777777" w:rsidTr="003D2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tcPr>
          <w:p w14:paraId="6D0E5CAC" w14:textId="77777777" w:rsidR="003D2493" w:rsidRDefault="001571CF">
            <w:pPr>
              <w:pStyle w:val="1"/>
              <w:rPr>
                <w:u w:val="none"/>
              </w:rPr>
            </w:pPr>
            <w:r>
              <w:rPr>
                <w:b/>
                <w:u w:val="none"/>
              </w:rPr>
              <w:t>Teaching and learning methods:</w:t>
            </w:r>
          </w:p>
          <w:p w14:paraId="5B0614B7" w14:textId="77777777" w:rsidR="003D2493" w:rsidRDefault="001571CF">
            <w:pPr>
              <w:pStyle w:val="1"/>
              <w:rPr>
                <w:i/>
                <w:u w:val="none"/>
              </w:rPr>
            </w:pPr>
            <w:r>
              <w:rPr>
                <w:b/>
                <w:u w:val="none"/>
              </w:rPr>
              <w:t>The student learns basic microbiology and links practical and theoretical subjects</w:t>
            </w:r>
          </w:p>
        </w:tc>
      </w:tr>
      <w:tr w:rsidR="003D2493" w14:paraId="2607008F" w14:textId="77777777" w:rsidTr="003D2493">
        <w:tc>
          <w:tcPr>
            <w:cnfStyle w:val="001000000000" w:firstRow="0" w:lastRow="0" w:firstColumn="1" w:lastColumn="0" w:oddVBand="0" w:evenVBand="0" w:oddHBand="0" w:evenHBand="0" w:firstRowFirstColumn="0" w:firstRowLastColumn="0" w:lastRowFirstColumn="0" w:lastRowLastColumn="0"/>
            <w:tcW w:w="8856" w:type="dxa"/>
            <w:gridSpan w:val="2"/>
          </w:tcPr>
          <w:p w14:paraId="546BB4AA" w14:textId="77777777" w:rsidR="003D2493" w:rsidRDefault="001571CF">
            <w:pPr>
              <w:pStyle w:val="1"/>
              <w:rPr>
                <w:u w:val="none"/>
              </w:rPr>
            </w:pPr>
            <w:r>
              <w:rPr>
                <w:b/>
                <w:u w:val="none"/>
              </w:rPr>
              <w:t>Evaluation methods:</w:t>
            </w:r>
          </w:p>
          <w:p w14:paraId="42FED1D2" w14:textId="77777777" w:rsidR="003D2493" w:rsidRDefault="001571CF">
            <w:pPr>
              <w:pStyle w:val="1"/>
              <w:rPr>
                <w:u w:val="none"/>
              </w:rPr>
            </w:pPr>
            <w:r>
              <w:rPr>
                <w:b/>
                <w:u w:val="none"/>
              </w:rPr>
              <w:t>Surprising daily exams</w:t>
            </w:r>
          </w:p>
          <w:p w14:paraId="44C44CFD" w14:textId="77777777" w:rsidR="003D2493" w:rsidRDefault="001571CF">
            <w:pPr>
              <w:pStyle w:val="1"/>
              <w:rPr>
                <w:u w:val="none"/>
              </w:rPr>
            </w:pPr>
            <w:r>
              <w:rPr>
                <w:b/>
                <w:u w:val="none"/>
              </w:rPr>
              <w:t>Monthly exams</w:t>
            </w:r>
          </w:p>
          <w:p w14:paraId="39CA6EBC" w14:textId="77777777" w:rsidR="003D2493" w:rsidRDefault="001571CF">
            <w:pPr>
              <w:pStyle w:val="1"/>
              <w:rPr>
                <w:u w:val="none"/>
              </w:rPr>
            </w:pPr>
            <w:r>
              <w:rPr>
                <w:b/>
                <w:u w:val="none"/>
              </w:rPr>
              <w:t>Semester and final exams</w:t>
            </w:r>
          </w:p>
        </w:tc>
      </w:tr>
      <w:tr w:rsidR="003D2493" w14:paraId="255880E4" w14:textId="77777777" w:rsidTr="003D2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tcPr>
          <w:p w14:paraId="75AD34C1" w14:textId="77777777" w:rsidR="003D2493" w:rsidRDefault="001571CF">
            <w:pPr>
              <w:pStyle w:val="1"/>
              <w:rPr>
                <w:u w:val="none"/>
              </w:rPr>
            </w:pPr>
            <w:r>
              <w:rPr>
                <w:u w:val="none"/>
              </w:rPr>
              <w:t>C. Sentimental and value goals :</w:t>
            </w:r>
          </w:p>
          <w:p w14:paraId="10CDC2E8" w14:textId="77777777" w:rsidR="003D2493" w:rsidRDefault="001571CF">
            <w:pPr>
              <w:pStyle w:val="1"/>
              <w:rPr>
                <w:u w:val="none"/>
              </w:rPr>
            </w:pPr>
            <w:r>
              <w:rPr>
                <w:u w:val="none"/>
              </w:rPr>
              <w:t xml:space="preserve"> 1.Analytical skills that enable the student to know the function of the immune system in the body </w:t>
            </w:r>
          </w:p>
          <w:p w14:paraId="40BAFC3F" w14:textId="77777777" w:rsidR="003D2493" w:rsidRDefault="001571CF">
            <w:pPr>
              <w:pStyle w:val="1"/>
              <w:rPr>
                <w:u w:val="none"/>
              </w:rPr>
            </w:pPr>
            <w:r>
              <w:rPr>
                <w:u w:val="none"/>
              </w:rPr>
              <w:t>2. Knowledge of sterilization and disinfection methods.</w:t>
            </w:r>
          </w:p>
          <w:p w14:paraId="606BDF0B" w14:textId="77777777" w:rsidR="003D2493" w:rsidRDefault="003D2493">
            <w:pPr>
              <w:pStyle w:val="1"/>
              <w:rPr>
                <w:u w:val="none"/>
              </w:rPr>
            </w:pPr>
          </w:p>
        </w:tc>
      </w:tr>
      <w:tr w:rsidR="003D2493" w14:paraId="3FC0D482" w14:textId="77777777" w:rsidTr="003D2493">
        <w:tc>
          <w:tcPr>
            <w:cnfStyle w:val="001000000000" w:firstRow="0" w:lastRow="0" w:firstColumn="1" w:lastColumn="0" w:oddVBand="0" w:evenVBand="0" w:oddHBand="0" w:evenHBand="0" w:firstRowFirstColumn="0" w:firstRowLastColumn="0" w:lastRowFirstColumn="0" w:lastRowLastColumn="0"/>
            <w:tcW w:w="8856" w:type="dxa"/>
            <w:gridSpan w:val="2"/>
          </w:tcPr>
          <w:p w14:paraId="4F5560C7" w14:textId="77777777" w:rsidR="003D2493" w:rsidRDefault="001571CF">
            <w:pPr>
              <w:pStyle w:val="1"/>
              <w:rPr>
                <w:u w:val="none"/>
              </w:rPr>
            </w:pPr>
            <w:r>
              <w:rPr>
                <w:u w:val="none"/>
              </w:rPr>
              <w:t>Teaching and learning methods :</w:t>
            </w:r>
          </w:p>
          <w:p w14:paraId="196E83BE" w14:textId="77777777" w:rsidR="003D2493" w:rsidRDefault="001571CF">
            <w:pPr>
              <w:pStyle w:val="1"/>
              <w:rPr>
                <w:u w:val="none"/>
              </w:rPr>
            </w:pPr>
            <w:r>
              <w:rPr>
                <w:u w:val="none"/>
              </w:rPr>
              <w:t>Training in the laboratory on how to detect microscopic organisms and prevent infection with them</w:t>
            </w:r>
          </w:p>
        </w:tc>
      </w:tr>
      <w:tr w:rsidR="003D2493" w14:paraId="3CD82B21" w14:textId="77777777" w:rsidTr="003D2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tcPr>
          <w:p w14:paraId="63A559D0" w14:textId="77777777" w:rsidR="003D2493" w:rsidRDefault="001571CF">
            <w:pPr>
              <w:pStyle w:val="1"/>
              <w:rPr>
                <w:u w:val="none"/>
              </w:rPr>
            </w:pPr>
            <w:r>
              <w:rPr>
                <w:u w:val="none"/>
              </w:rPr>
              <w:t>Evaluation methods :</w:t>
            </w:r>
          </w:p>
          <w:p w14:paraId="5973718E" w14:textId="77777777" w:rsidR="003D2493" w:rsidRDefault="001571CF">
            <w:pPr>
              <w:pStyle w:val="1"/>
              <w:rPr>
                <w:u w:val="none"/>
              </w:rPr>
            </w:pPr>
            <w:r>
              <w:rPr>
                <w:u w:val="none"/>
              </w:rPr>
              <w:t>Daily, monthly and quarterly exams</w:t>
            </w:r>
          </w:p>
        </w:tc>
      </w:tr>
      <w:tr w:rsidR="003D2493" w14:paraId="396482CF" w14:textId="77777777" w:rsidTr="003D2493">
        <w:tc>
          <w:tcPr>
            <w:cnfStyle w:val="001000000000" w:firstRow="0" w:lastRow="0" w:firstColumn="1" w:lastColumn="0" w:oddVBand="0" w:evenVBand="0" w:oddHBand="0" w:evenHBand="0" w:firstRowFirstColumn="0" w:firstRowLastColumn="0" w:lastRowFirstColumn="0" w:lastRowLastColumn="0"/>
            <w:tcW w:w="8856" w:type="dxa"/>
            <w:gridSpan w:val="2"/>
          </w:tcPr>
          <w:p w14:paraId="4BFB62F6" w14:textId="77777777" w:rsidR="003D2493" w:rsidRDefault="001571CF">
            <w:pPr>
              <w:pStyle w:val="1"/>
              <w:rPr>
                <w:u w:val="none"/>
              </w:rPr>
            </w:pPr>
            <w:r>
              <w:rPr>
                <w:u w:val="none"/>
              </w:rPr>
              <w:t>D. Generic and transferable skills (other skills related to employability and personal development)</w:t>
            </w:r>
          </w:p>
          <w:p w14:paraId="06104645" w14:textId="77777777" w:rsidR="003D2493" w:rsidRDefault="001571CF">
            <w:pPr>
              <w:pStyle w:val="1"/>
              <w:rPr>
                <w:u w:val="none"/>
              </w:rPr>
            </w:pPr>
            <w:r>
              <w:rPr>
                <w:u w:val="none"/>
              </w:rPr>
              <w:t>Linking microbiology and immunology</w:t>
            </w:r>
          </w:p>
        </w:tc>
      </w:tr>
    </w:tbl>
    <w:p w14:paraId="5FFB0C73" w14:textId="77777777" w:rsidR="003D2493" w:rsidRDefault="003D2493">
      <w:pPr>
        <w:ind w:left="284" w:right="284"/>
        <w:jc w:val="both"/>
        <w:rPr>
          <w:b/>
          <w:sz w:val="44"/>
          <w:szCs w:val="44"/>
        </w:rPr>
      </w:pPr>
    </w:p>
    <w:tbl>
      <w:tblPr>
        <w:tblStyle w:val="af"/>
        <w:bidiVisual/>
        <w:tblW w:w="8856" w:type="dxa"/>
        <w:jc w:val="cente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760"/>
        <w:gridCol w:w="1703"/>
        <w:gridCol w:w="1895"/>
        <w:gridCol w:w="1572"/>
        <w:gridCol w:w="1566"/>
        <w:gridCol w:w="1360"/>
      </w:tblGrid>
      <w:tr w:rsidR="003D2493" w14:paraId="15B81A19" w14:textId="77777777" w:rsidTr="003D249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856" w:type="dxa"/>
            <w:gridSpan w:val="6"/>
          </w:tcPr>
          <w:p w14:paraId="3D197C08" w14:textId="77777777" w:rsidR="003D2493" w:rsidRDefault="001571CF">
            <w:pPr>
              <w:pStyle w:val="1"/>
              <w:rPr>
                <w:color w:val="000000"/>
                <w:u w:val="none"/>
              </w:rPr>
            </w:pPr>
            <w:r>
              <w:rPr>
                <w:b/>
                <w:color w:val="000000"/>
                <w:u w:val="none"/>
              </w:rPr>
              <w:t xml:space="preserve">                                                                                                                                                                                                                                                                        11. courrse structure                                                                                                                                                                                                                                                </w:t>
            </w:r>
          </w:p>
        </w:tc>
      </w:tr>
      <w:tr w:rsidR="003D2493" w14:paraId="2F474EB1" w14:textId="77777777" w:rsidTr="003D2493">
        <w:trPr>
          <w:cnfStyle w:val="000000100000" w:firstRow="0" w:lastRow="0" w:firstColumn="0" w:lastColumn="0" w:oddVBand="0" w:evenVBand="0" w:oddHBand="1" w:evenHBand="0" w:firstRowFirstColumn="0" w:firstRowLastColumn="0" w:lastRowFirstColumn="0" w:lastRowLastColumn="0"/>
          <w:trHeight w:val="732"/>
          <w:jc w:val="center"/>
        </w:trPr>
        <w:tc>
          <w:tcPr>
            <w:cnfStyle w:val="001000000000" w:firstRow="0" w:lastRow="0" w:firstColumn="1" w:lastColumn="0" w:oddVBand="0" w:evenVBand="0" w:oddHBand="0" w:evenHBand="0" w:firstRowFirstColumn="0" w:firstRowLastColumn="0" w:lastRowFirstColumn="0" w:lastRowLastColumn="0"/>
            <w:tcW w:w="760" w:type="dxa"/>
          </w:tcPr>
          <w:p w14:paraId="52CDE6BB" w14:textId="77777777" w:rsidR="003D2493" w:rsidRDefault="001571CF">
            <w:pPr>
              <w:pStyle w:val="1"/>
              <w:rPr>
                <w:u w:val="none"/>
              </w:rPr>
            </w:pPr>
            <w:r>
              <w:rPr>
                <w:b/>
                <w:u w:val="none"/>
              </w:rPr>
              <w:t>the week</w:t>
            </w:r>
          </w:p>
        </w:tc>
        <w:tc>
          <w:tcPr>
            <w:tcW w:w="1703" w:type="dxa"/>
          </w:tcPr>
          <w:p w14:paraId="40196FDF"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hours</w:t>
            </w:r>
          </w:p>
        </w:tc>
        <w:tc>
          <w:tcPr>
            <w:tcW w:w="1895" w:type="dxa"/>
          </w:tcPr>
          <w:p w14:paraId="2AE592FB"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Required learning outcomes</w:t>
            </w:r>
          </w:p>
        </w:tc>
        <w:tc>
          <w:tcPr>
            <w:tcW w:w="1572" w:type="dxa"/>
          </w:tcPr>
          <w:p w14:paraId="44448046"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Name of the Unit/topic</w:t>
            </w:r>
          </w:p>
        </w:tc>
        <w:tc>
          <w:tcPr>
            <w:tcW w:w="1566" w:type="dxa"/>
          </w:tcPr>
          <w:p w14:paraId="12F9D626"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Teaching method</w:t>
            </w:r>
          </w:p>
        </w:tc>
        <w:tc>
          <w:tcPr>
            <w:tcW w:w="1360" w:type="dxa"/>
          </w:tcPr>
          <w:p w14:paraId="159925AE"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Evaluation method</w:t>
            </w:r>
          </w:p>
        </w:tc>
      </w:tr>
      <w:tr w:rsidR="003D2493" w14:paraId="427CAA6C" w14:textId="77777777" w:rsidTr="003D2493">
        <w:trPr>
          <w:trHeight w:val="288"/>
          <w:jc w:val="center"/>
        </w:trPr>
        <w:tc>
          <w:tcPr>
            <w:cnfStyle w:val="001000000000" w:firstRow="0" w:lastRow="0" w:firstColumn="1" w:lastColumn="0" w:oddVBand="0" w:evenVBand="0" w:oddHBand="0" w:evenHBand="0" w:firstRowFirstColumn="0" w:firstRowLastColumn="0" w:lastRowFirstColumn="0" w:lastRowLastColumn="0"/>
            <w:tcW w:w="760" w:type="dxa"/>
          </w:tcPr>
          <w:p w14:paraId="5DA2A4E8" w14:textId="77777777" w:rsidR="003D2493" w:rsidRDefault="001571CF">
            <w:pPr>
              <w:pStyle w:val="1"/>
              <w:rPr>
                <w:u w:val="none"/>
              </w:rPr>
            </w:pPr>
            <w:r>
              <w:rPr>
                <w:b/>
                <w:u w:val="none"/>
              </w:rPr>
              <w:t>weekly</w:t>
            </w:r>
          </w:p>
        </w:tc>
        <w:tc>
          <w:tcPr>
            <w:tcW w:w="1703" w:type="dxa"/>
          </w:tcPr>
          <w:p w14:paraId="439D327F"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3 theoretical+ 3 practical</w:t>
            </w:r>
          </w:p>
        </w:tc>
        <w:tc>
          <w:tcPr>
            <w:tcW w:w="1895" w:type="dxa"/>
          </w:tcPr>
          <w:p w14:paraId="00A7004B"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Add learning outcomes</w:t>
            </w:r>
          </w:p>
        </w:tc>
        <w:tc>
          <w:tcPr>
            <w:tcW w:w="1572" w:type="dxa"/>
          </w:tcPr>
          <w:p w14:paraId="21C2DBAB"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General Microbiology</w:t>
            </w:r>
          </w:p>
        </w:tc>
        <w:tc>
          <w:tcPr>
            <w:tcW w:w="1566" w:type="dxa"/>
          </w:tcPr>
          <w:p w14:paraId="4B71FF38"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 xml:space="preserve"> theoretical+  practical</w:t>
            </w:r>
          </w:p>
        </w:tc>
        <w:tc>
          <w:tcPr>
            <w:tcW w:w="1360" w:type="dxa"/>
          </w:tcPr>
          <w:p w14:paraId="6F58F35A"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Examination</w:t>
            </w:r>
          </w:p>
        </w:tc>
      </w:tr>
      <w:tr w:rsidR="003D2493" w14:paraId="61E34F92" w14:textId="77777777" w:rsidTr="003D24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60" w:type="dxa"/>
          </w:tcPr>
          <w:p w14:paraId="43A2CC46" w14:textId="77777777" w:rsidR="003D2493" w:rsidRDefault="001571CF">
            <w:pPr>
              <w:pStyle w:val="1"/>
              <w:rPr>
                <w:u w:val="none"/>
              </w:rPr>
            </w:pPr>
            <w:r>
              <w:rPr>
                <w:b/>
                <w:u w:val="none"/>
              </w:rPr>
              <w:t>weekly</w:t>
            </w:r>
          </w:p>
        </w:tc>
        <w:tc>
          <w:tcPr>
            <w:tcW w:w="1703" w:type="dxa"/>
          </w:tcPr>
          <w:p w14:paraId="57836781"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2 theoretical+ 2 practical</w:t>
            </w:r>
          </w:p>
        </w:tc>
        <w:tc>
          <w:tcPr>
            <w:tcW w:w="1895" w:type="dxa"/>
          </w:tcPr>
          <w:p w14:paraId="6726A40A"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Add learning outcomes</w:t>
            </w:r>
          </w:p>
        </w:tc>
        <w:tc>
          <w:tcPr>
            <w:tcW w:w="1572" w:type="dxa"/>
          </w:tcPr>
          <w:p w14:paraId="50700E37"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Immunity</w:t>
            </w:r>
          </w:p>
        </w:tc>
        <w:tc>
          <w:tcPr>
            <w:tcW w:w="1566" w:type="dxa"/>
          </w:tcPr>
          <w:p w14:paraId="75DE341C"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 xml:space="preserve"> theoretical+  practical</w:t>
            </w:r>
          </w:p>
        </w:tc>
        <w:tc>
          <w:tcPr>
            <w:tcW w:w="1360" w:type="dxa"/>
          </w:tcPr>
          <w:p w14:paraId="68821818"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Examination</w:t>
            </w:r>
          </w:p>
        </w:tc>
      </w:tr>
      <w:tr w:rsidR="003D2493" w14:paraId="02747C27" w14:textId="77777777" w:rsidTr="003D2493">
        <w:trPr>
          <w:trHeight w:val="288"/>
          <w:jc w:val="center"/>
        </w:trPr>
        <w:tc>
          <w:tcPr>
            <w:cnfStyle w:val="001000000000" w:firstRow="0" w:lastRow="0" w:firstColumn="1" w:lastColumn="0" w:oddVBand="0" w:evenVBand="0" w:oddHBand="0" w:evenHBand="0" w:firstRowFirstColumn="0" w:firstRowLastColumn="0" w:lastRowFirstColumn="0" w:lastRowLastColumn="0"/>
            <w:tcW w:w="760" w:type="dxa"/>
          </w:tcPr>
          <w:p w14:paraId="687081BB" w14:textId="77777777" w:rsidR="003D2493" w:rsidRDefault="001571CF">
            <w:pPr>
              <w:pStyle w:val="1"/>
              <w:rPr>
                <w:u w:val="none"/>
              </w:rPr>
            </w:pPr>
            <w:r>
              <w:rPr>
                <w:b/>
                <w:u w:val="none"/>
              </w:rPr>
              <w:t>weekly</w:t>
            </w:r>
          </w:p>
        </w:tc>
        <w:tc>
          <w:tcPr>
            <w:tcW w:w="1703" w:type="dxa"/>
          </w:tcPr>
          <w:p w14:paraId="3F2DE024"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3 theoretical+ 2practical</w:t>
            </w:r>
          </w:p>
        </w:tc>
        <w:tc>
          <w:tcPr>
            <w:tcW w:w="1895" w:type="dxa"/>
          </w:tcPr>
          <w:p w14:paraId="5DFC8C8F"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Add learning outcomes</w:t>
            </w:r>
          </w:p>
        </w:tc>
        <w:tc>
          <w:tcPr>
            <w:tcW w:w="1572" w:type="dxa"/>
          </w:tcPr>
          <w:p w14:paraId="3CA92EBA"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Special microbiology</w:t>
            </w:r>
          </w:p>
        </w:tc>
        <w:tc>
          <w:tcPr>
            <w:tcW w:w="1566" w:type="dxa"/>
          </w:tcPr>
          <w:p w14:paraId="41727B2C"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 xml:space="preserve"> theoretical+  practical</w:t>
            </w:r>
          </w:p>
        </w:tc>
        <w:tc>
          <w:tcPr>
            <w:tcW w:w="1360" w:type="dxa"/>
          </w:tcPr>
          <w:p w14:paraId="5FEC2C83"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Examination</w:t>
            </w:r>
          </w:p>
        </w:tc>
      </w:tr>
      <w:tr w:rsidR="003D2493" w14:paraId="3F16BFDE" w14:textId="77777777" w:rsidTr="003D249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60" w:type="dxa"/>
          </w:tcPr>
          <w:p w14:paraId="49CBA07C" w14:textId="77777777" w:rsidR="003D2493" w:rsidRDefault="001571CF">
            <w:pPr>
              <w:pStyle w:val="1"/>
              <w:rPr>
                <w:u w:val="none"/>
              </w:rPr>
            </w:pPr>
            <w:r>
              <w:rPr>
                <w:b/>
                <w:u w:val="none"/>
              </w:rPr>
              <w:t>weekly</w:t>
            </w:r>
          </w:p>
        </w:tc>
        <w:tc>
          <w:tcPr>
            <w:tcW w:w="1703" w:type="dxa"/>
          </w:tcPr>
          <w:p w14:paraId="23D8975B"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2 theoretical+ 2 practical</w:t>
            </w:r>
          </w:p>
        </w:tc>
        <w:tc>
          <w:tcPr>
            <w:tcW w:w="1895" w:type="dxa"/>
          </w:tcPr>
          <w:p w14:paraId="47335487"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Add learning outcomes</w:t>
            </w:r>
          </w:p>
        </w:tc>
        <w:tc>
          <w:tcPr>
            <w:tcW w:w="1572" w:type="dxa"/>
          </w:tcPr>
          <w:p w14:paraId="173E8A0D"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Viruses</w:t>
            </w:r>
          </w:p>
        </w:tc>
        <w:tc>
          <w:tcPr>
            <w:tcW w:w="1566" w:type="dxa"/>
          </w:tcPr>
          <w:p w14:paraId="5542C161"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 xml:space="preserve"> theoretical+  practical</w:t>
            </w:r>
          </w:p>
        </w:tc>
        <w:tc>
          <w:tcPr>
            <w:tcW w:w="1360" w:type="dxa"/>
          </w:tcPr>
          <w:p w14:paraId="7D0189F7"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Examination</w:t>
            </w:r>
          </w:p>
        </w:tc>
      </w:tr>
    </w:tbl>
    <w:p w14:paraId="66CB7A24" w14:textId="77777777" w:rsidR="003D2493" w:rsidRDefault="003D2493">
      <w:pPr>
        <w:tabs>
          <w:tab w:val="right" w:pos="8312"/>
        </w:tabs>
        <w:ind w:left="-180" w:right="90" w:hanging="360"/>
        <w:jc w:val="both"/>
        <w:rPr>
          <w:b/>
          <w:sz w:val="44"/>
          <w:szCs w:val="44"/>
        </w:rPr>
      </w:pPr>
    </w:p>
    <w:tbl>
      <w:tblPr>
        <w:tblStyle w:val="af0"/>
        <w:bidiVisual/>
        <w:tblW w:w="8856" w:type="dxa"/>
        <w:tblInd w:w="-108" w:type="dxa"/>
        <w:tblBorders>
          <w:top w:val="single" w:sz="4" w:space="0" w:color="C9C9C9"/>
          <w:bottom w:val="single" w:sz="4" w:space="0" w:color="C9C9C9"/>
          <w:insideH w:val="single" w:sz="4" w:space="0" w:color="C9C9C9"/>
          <w:insideV w:val="single" w:sz="4" w:space="0" w:color="C9C9C9"/>
        </w:tblBorders>
        <w:tblLayout w:type="fixed"/>
        <w:tblLook w:val="0400" w:firstRow="0" w:lastRow="0" w:firstColumn="0" w:lastColumn="0" w:noHBand="0" w:noVBand="1"/>
      </w:tblPr>
      <w:tblGrid>
        <w:gridCol w:w="3934"/>
        <w:gridCol w:w="4922"/>
      </w:tblGrid>
      <w:tr w:rsidR="003D2493" w14:paraId="2084F7BC" w14:textId="77777777" w:rsidTr="003D2493">
        <w:trPr>
          <w:cnfStyle w:val="000000100000" w:firstRow="0" w:lastRow="0" w:firstColumn="0" w:lastColumn="0" w:oddVBand="0" w:evenVBand="0" w:oddHBand="1" w:evenHBand="0" w:firstRowFirstColumn="0" w:firstRowLastColumn="0" w:lastRowFirstColumn="0" w:lastRowLastColumn="0"/>
        </w:trPr>
        <w:tc>
          <w:tcPr>
            <w:tcW w:w="8856" w:type="dxa"/>
            <w:gridSpan w:val="2"/>
          </w:tcPr>
          <w:p w14:paraId="2719B6C2" w14:textId="77777777" w:rsidR="003D2493" w:rsidRDefault="001571CF">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12 . Infrastructure :</w:t>
            </w:r>
          </w:p>
        </w:tc>
      </w:tr>
      <w:tr w:rsidR="003D2493" w14:paraId="03AB04E6" w14:textId="77777777" w:rsidTr="003D2493">
        <w:tc>
          <w:tcPr>
            <w:tcW w:w="3934" w:type="dxa"/>
          </w:tcPr>
          <w:p w14:paraId="2820B72C" w14:textId="77777777" w:rsidR="003D2493" w:rsidRDefault="001571CF">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Required prescribed books</w:t>
            </w:r>
          </w:p>
        </w:tc>
        <w:tc>
          <w:tcPr>
            <w:tcW w:w="4922" w:type="dxa"/>
          </w:tcPr>
          <w:p w14:paraId="0A1FDE97" w14:textId="77777777" w:rsidR="003D2493" w:rsidRDefault="001571CF">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Prescribed methodological books</w:t>
            </w:r>
          </w:p>
        </w:tc>
      </w:tr>
      <w:tr w:rsidR="003D2493" w14:paraId="1D2DB3DA" w14:textId="77777777" w:rsidTr="003D2493">
        <w:trPr>
          <w:cnfStyle w:val="000000100000" w:firstRow="0" w:lastRow="0" w:firstColumn="0" w:lastColumn="0" w:oddVBand="0" w:evenVBand="0" w:oddHBand="1" w:evenHBand="0" w:firstRowFirstColumn="0" w:firstRowLastColumn="0" w:lastRowFirstColumn="0" w:lastRowLastColumn="0"/>
        </w:trPr>
        <w:tc>
          <w:tcPr>
            <w:tcW w:w="3934" w:type="dxa"/>
          </w:tcPr>
          <w:p w14:paraId="52E7AE51" w14:textId="77777777" w:rsidR="003D2493" w:rsidRDefault="001571CF">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Main references</w:t>
            </w:r>
          </w:p>
        </w:tc>
        <w:tc>
          <w:tcPr>
            <w:tcW w:w="4922" w:type="dxa"/>
          </w:tcPr>
          <w:p w14:paraId="1D172D33" w14:textId="77777777" w:rsidR="003D2493" w:rsidRDefault="001571CF">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Supporting sources for each course</w:t>
            </w:r>
          </w:p>
        </w:tc>
      </w:tr>
      <w:tr w:rsidR="003D2493" w14:paraId="07816067" w14:textId="77777777" w:rsidTr="003D2493">
        <w:tc>
          <w:tcPr>
            <w:tcW w:w="3934" w:type="dxa"/>
          </w:tcPr>
          <w:p w14:paraId="7D59801E" w14:textId="77777777" w:rsidR="003D2493" w:rsidRDefault="001571CF">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Recommended books and references (scientific journals, reports, etc.)</w:t>
            </w:r>
          </w:p>
        </w:tc>
        <w:tc>
          <w:tcPr>
            <w:tcW w:w="4922" w:type="dxa"/>
          </w:tcPr>
          <w:p w14:paraId="6D94FB80" w14:textId="77777777" w:rsidR="003D2493" w:rsidRDefault="001571CF">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Basic journals in veterinary and scientific specialties</w:t>
            </w:r>
          </w:p>
        </w:tc>
      </w:tr>
      <w:tr w:rsidR="003D2493" w14:paraId="1D46614F" w14:textId="77777777" w:rsidTr="003D2493">
        <w:trPr>
          <w:cnfStyle w:val="000000100000" w:firstRow="0" w:lastRow="0" w:firstColumn="0" w:lastColumn="0" w:oddVBand="0" w:evenVBand="0" w:oddHBand="1" w:evenHBand="0" w:firstRowFirstColumn="0" w:firstRowLastColumn="0" w:lastRowFirstColumn="0" w:lastRowLastColumn="0"/>
        </w:trPr>
        <w:tc>
          <w:tcPr>
            <w:tcW w:w="3934" w:type="dxa"/>
          </w:tcPr>
          <w:p w14:paraId="095C0F7C" w14:textId="77777777" w:rsidR="003D2493" w:rsidRDefault="001571CF">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Scientific references and websites</w:t>
            </w:r>
          </w:p>
        </w:tc>
        <w:tc>
          <w:tcPr>
            <w:tcW w:w="4922" w:type="dxa"/>
          </w:tcPr>
          <w:p w14:paraId="2BCAC723" w14:textId="77777777" w:rsidR="003D2493" w:rsidRDefault="001571CF">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Al-Muthanna University e-learning website</w:t>
            </w:r>
          </w:p>
        </w:tc>
      </w:tr>
      <w:tr w:rsidR="003D2493" w14:paraId="6A4A24A5" w14:textId="77777777" w:rsidTr="003D2493">
        <w:tc>
          <w:tcPr>
            <w:tcW w:w="8856" w:type="dxa"/>
            <w:gridSpan w:val="2"/>
          </w:tcPr>
          <w:p w14:paraId="300FD424" w14:textId="77777777" w:rsidR="003D2493" w:rsidRDefault="001571CF">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13 . Course development plan :</w:t>
            </w:r>
          </w:p>
        </w:tc>
      </w:tr>
      <w:tr w:rsidR="003D2493" w14:paraId="1AC07A8F" w14:textId="77777777" w:rsidTr="003D2493">
        <w:trPr>
          <w:cnfStyle w:val="000000100000" w:firstRow="0" w:lastRow="0" w:firstColumn="0" w:lastColumn="0" w:oddVBand="0" w:evenVBand="0" w:oddHBand="1" w:evenHBand="0" w:firstRowFirstColumn="0" w:firstRowLastColumn="0" w:lastRowFirstColumn="0" w:lastRowLastColumn="0"/>
        </w:trPr>
        <w:tc>
          <w:tcPr>
            <w:tcW w:w="8856" w:type="dxa"/>
            <w:gridSpan w:val="2"/>
          </w:tcPr>
          <w:p w14:paraId="396CB74B" w14:textId="77777777" w:rsidR="003D2493" w:rsidRDefault="001571CF">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Adding vocabulary to the curricula not exceeding 10% .</w:t>
            </w:r>
          </w:p>
        </w:tc>
      </w:tr>
      <w:tr w:rsidR="003D2493" w14:paraId="2CED9C7B" w14:textId="77777777" w:rsidTr="003D2493">
        <w:tc>
          <w:tcPr>
            <w:tcW w:w="8856" w:type="dxa"/>
            <w:gridSpan w:val="2"/>
          </w:tcPr>
          <w:p w14:paraId="652A9045" w14:textId="77777777" w:rsidR="003D2493" w:rsidRDefault="001571CF">
            <w:pPr>
              <w:pBdr>
                <w:top w:val="nil"/>
                <w:left w:val="nil"/>
                <w:bottom w:val="nil"/>
                <w:right w:val="nil"/>
                <w:between w:val="nil"/>
              </w:pBdr>
              <w:spacing w:after="0" w:line="240" w:lineRule="auto"/>
              <w:rPr>
                <w:rFonts w:ascii="Calibri" w:eastAsia="Calibri" w:hAnsi="Calibri" w:cs="Calibri"/>
                <w:i/>
                <w:color w:val="000000"/>
              </w:rPr>
            </w:pPr>
            <w:bookmarkStart w:id="8" w:name="_tnr0tcpl998d" w:colFirst="0" w:colLast="0"/>
            <w:bookmarkEnd w:id="8"/>
            <w:r>
              <w:rPr>
                <w:rFonts w:ascii="Calibri" w:eastAsia="Calibri" w:hAnsi="Calibri" w:cs="Calibri"/>
                <w:i/>
                <w:color w:val="000000"/>
              </w:rPr>
              <w:t>This academic program description provides a summary of the most important characteristics of the program and the learning outcomes that the student is expected to achieve, demonstrating whether he or she has made the most of the learning opportunities available. It must be linked to the program description</w:t>
            </w:r>
          </w:p>
        </w:tc>
      </w:tr>
      <w:tr w:rsidR="003D2493" w14:paraId="20714AC0" w14:textId="77777777" w:rsidTr="003D2493">
        <w:trPr>
          <w:cnfStyle w:val="000000100000" w:firstRow="0" w:lastRow="0" w:firstColumn="0" w:lastColumn="0" w:oddVBand="0" w:evenVBand="0" w:oddHBand="1" w:evenHBand="0" w:firstRowFirstColumn="0" w:firstRowLastColumn="0" w:lastRowFirstColumn="0" w:lastRowLastColumn="0"/>
        </w:trPr>
        <w:tc>
          <w:tcPr>
            <w:tcW w:w="3934" w:type="dxa"/>
          </w:tcPr>
          <w:p w14:paraId="3298E65D" w14:textId="77777777" w:rsidR="003D2493" w:rsidRDefault="001571CF">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1 . Educational institution</w:t>
            </w:r>
          </w:p>
        </w:tc>
        <w:tc>
          <w:tcPr>
            <w:tcW w:w="4922" w:type="dxa"/>
          </w:tcPr>
          <w:p w14:paraId="2ECA42CC" w14:textId="77777777" w:rsidR="003D2493" w:rsidRDefault="001571CF">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College of Veterinary Medicine</w:t>
            </w:r>
          </w:p>
        </w:tc>
      </w:tr>
      <w:tr w:rsidR="003D2493" w14:paraId="4E1D57BE" w14:textId="77777777" w:rsidTr="003D2493">
        <w:tc>
          <w:tcPr>
            <w:tcW w:w="3934" w:type="dxa"/>
          </w:tcPr>
          <w:p w14:paraId="354D7BE5" w14:textId="77777777" w:rsidR="003D2493" w:rsidRDefault="001571CF">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2 . Scientific Department/ Center</w:t>
            </w:r>
          </w:p>
        </w:tc>
        <w:tc>
          <w:tcPr>
            <w:tcW w:w="4922" w:type="dxa"/>
          </w:tcPr>
          <w:p w14:paraId="7896D95A" w14:textId="77777777" w:rsidR="003D2493" w:rsidRDefault="001571CF">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Branch of Physiology , Pharmaceuticals and Biochemistry</w:t>
            </w:r>
          </w:p>
        </w:tc>
      </w:tr>
      <w:tr w:rsidR="003D2493" w14:paraId="7A45A474" w14:textId="77777777" w:rsidTr="003D2493">
        <w:trPr>
          <w:cnfStyle w:val="000000100000" w:firstRow="0" w:lastRow="0" w:firstColumn="0" w:lastColumn="0" w:oddVBand="0" w:evenVBand="0" w:oddHBand="1" w:evenHBand="0" w:firstRowFirstColumn="0" w:firstRowLastColumn="0" w:lastRowFirstColumn="0" w:lastRowLastColumn="0"/>
        </w:trPr>
        <w:tc>
          <w:tcPr>
            <w:tcW w:w="3934" w:type="dxa"/>
          </w:tcPr>
          <w:p w14:paraId="56BBEC37" w14:textId="77777777" w:rsidR="003D2493" w:rsidRDefault="001571CF">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3  .Course name/code</w:t>
            </w:r>
          </w:p>
        </w:tc>
        <w:tc>
          <w:tcPr>
            <w:tcW w:w="4922" w:type="dxa"/>
          </w:tcPr>
          <w:p w14:paraId="0261CBCE" w14:textId="77777777" w:rsidR="003D2493" w:rsidRDefault="001571CF">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General chemistry, physiology  , biochemistry, drugs and toxins, parasitology</w:t>
            </w:r>
          </w:p>
          <w:p w14:paraId="7CD45ECC" w14:textId="77777777" w:rsidR="003D2493" w:rsidRDefault="001571CF">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GCH,PHY,BIO,PHA,PAR</w:t>
            </w:r>
          </w:p>
        </w:tc>
      </w:tr>
      <w:tr w:rsidR="003D2493" w14:paraId="41A6C1D8" w14:textId="77777777" w:rsidTr="003D2493">
        <w:tc>
          <w:tcPr>
            <w:tcW w:w="3934" w:type="dxa"/>
          </w:tcPr>
          <w:p w14:paraId="5CC2FFEF" w14:textId="77777777" w:rsidR="003D2493" w:rsidRDefault="001571CF">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4  .Available forms of attendance</w:t>
            </w:r>
          </w:p>
        </w:tc>
        <w:tc>
          <w:tcPr>
            <w:tcW w:w="4922" w:type="dxa"/>
          </w:tcPr>
          <w:p w14:paraId="3FE14F2A" w14:textId="77777777" w:rsidR="003D2493" w:rsidRDefault="001571CF">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Theoretical/practical</w:t>
            </w:r>
          </w:p>
        </w:tc>
      </w:tr>
      <w:tr w:rsidR="003D2493" w14:paraId="6C54EFDD" w14:textId="77777777" w:rsidTr="003D2493">
        <w:trPr>
          <w:cnfStyle w:val="000000100000" w:firstRow="0" w:lastRow="0" w:firstColumn="0" w:lastColumn="0" w:oddVBand="0" w:evenVBand="0" w:oddHBand="1" w:evenHBand="0" w:firstRowFirstColumn="0" w:firstRowLastColumn="0" w:lastRowFirstColumn="0" w:lastRowLastColumn="0"/>
        </w:trPr>
        <w:tc>
          <w:tcPr>
            <w:tcW w:w="3934" w:type="dxa"/>
          </w:tcPr>
          <w:p w14:paraId="35674F2A" w14:textId="77777777" w:rsidR="003D2493" w:rsidRDefault="001571CF">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 xml:space="preserve">5 . Semester/year </w:t>
            </w:r>
          </w:p>
        </w:tc>
        <w:tc>
          <w:tcPr>
            <w:tcW w:w="4922" w:type="dxa"/>
          </w:tcPr>
          <w:p w14:paraId="5754D3FA" w14:textId="77777777" w:rsidR="003D2493" w:rsidRDefault="001571CF">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Annual/quarterly</w:t>
            </w:r>
          </w:p>
        </w:tc>
      </w:tr>
      <w:tr w:rsidR="003D2493" w14:paraId="0A9C84D1" w14:textId="77777777" w:rsidTr="003D2493">
        <w:tc>
          <w:tcPr>
            <w:tcW w:w="3934" w:type="dxa"/>
          </w:tcPr>
          <w:p w14:paraId="1182ED85" w14:textId="77777777" w:rsidR="003D2493" w:rsidRDefault="001571CF">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6  .Number of study hours (total)</w:t>
            </w:r>
          </w:p>
        </w:tc>
        <w:tc>
          <w:tcPr>
            <w:tcW w:w="4922" w:type="dxa"/>
          </w:tcPr>
          <w:p w14:paraId="66DEC0EF" w14:textId="77777777" w:rsidR="003D2493" w:rsidRDefault="001571CF">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75,30,75,90,75,75</w:t>
            </w:r>
          </w:p>
        </w:tc>
      </w:tr>
      <w:tr w:rsidR="003D2493" w14:paraId="610E2183" w14:textId="77777777" w:rsidTr="003D2493">
        <w:trPr>
          <w:cnfStyle w:val="000000100000" w:firstRow="0" w:lastRow="0" w:firstColumn="0" w:lastColumn="0" w:oddVBand="0" w:evenVBand="0" w:oddHBand="1" w:evenHBand="0" w:firstRowFirstColumn="0" w:firstRowLastColumn="0" w:lastRowFirstColumn="0" w:lastRowLastColumn="0"/>
        </w:trPr>
        <w:tc>
          <w:tcPr>
            <w:tcW w:w="3934" w:type="dxa"/>
          </w:tcPr>
          <w:p w14:paraId="31A0004C" w14:textId="77777777" w:rsidR="003D2493" w:rsidRDefault="001571CF">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7  Course objectives</w:t>
            </w:r>
          </w:p>
        </w:tc>
        <w:tc>
          <w:tcPr>
            <w:tcW w:w="4922" w:type="dxa"/>
          </w:tcPr>
          <w:p w14:paraId="62382A31" w14:textId="77777777" w:rsidR="003D2493" w:rsidRDefault="001571CF">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1 .Understanding the functions of cells and the functions of systems and organs</w:t>
            </w:r>
          </w:p>
          <w:p w14:paraId="1FB777B0" w14:textId="77777777" w:rsidR="003D2493" w:rsidRDefault="001571CF">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2 .Understanding the biochemical processes taking place within the body</w:t>
            </w:r>
          </w:p>
          <w:p w14:paraId="5C776544" w14:textId="77777777" w:rsidR="003D2493" w:rsidRDefault="001571CF">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3 . Identify medicines, their composition, benefits and harms to the body</w:t>
            </w:r>
          </w:p>
          <w:p w14:paraId="6B74C2BC" w14:textId="77777777" w:rsidR="003D2493" w:rsidRDefault="001571CF">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4  .Knowing toxins and dealing with them</w:t>
            </w:r>
          </w:p>
          <w:p w14:paraId="795F88C0" w14:textId="77777777" w:rsidR="003D2493" w:rsidRDefault="001571CF">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5 .Knowledge of parasitic diseases and methods of diagnosing and preventing them</w:t>
            </w:r>
          </w:p>
        </w:tc>
      </w:tr>
      <w:tr w:rsidR="003D2493" w14:paraId="0D49FB7A" w14:textId="77777777" w:rsidTr="003D2493">
        <w:tc>
          <w:tcPr>
            <w:tcW w:w="8856" w:type="dxa"/>
            <w:gridSpan w:val="2"/>
          </w:tcPr>
          <w:p w14:paraId="762890DA" w14:textId="77777777" w:rsidR="003D2493" w:rsidRDefault="001571CF">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Course outcomes, learning methods, teaching and evaluation</w:t>
            </w:r>
          </w:p>
        </w:tc>
      </w:tr>
      <w:tr w:rsidR="003D2493" w14:paraId="7362356F" w14:textId="77777777" w:rsidTr="003D2493">
        <w:trPr>
          <w:cnfStyle w:val="000000100000" w:firstRow="0" w:lastRow="0" w:firstColumn="0" w:lastColumn="0" w:oddVBand="0" w:evenVBand="0" w:oddHBand="1" w:evenHBand="0" w:firstRowFirstColumn="0" w:firstRowLastColumn="0" w:lastRowFirstColumn="0" w:lastRowLastColumn="0"/>
        </w:trPr>
        <w:tc>
          <w:tcPr>
            <w:tcW w:w="8856" w:type="dxa"/>
            <w:gridSpan w:val="2"/>
          </w:tcPr>
          <w:p w14:paraId="6A412998" w14:textId="77777777" w:rsidR="003D2493" w:rsidRDefault="001571CF">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Cognitive objectives:</w:t>
            </w:r>
          </w:p>
          <w:p w14:paraId="60E5A7D9" w14:textId="77777777" w:rsidR="003D2493" w:rsidRDefault="001571CF">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1 .Knowing and understanding the functions of the body’s organs and systems</w:t>
            </w:r>
          </w:p>
          <w:p w14:paraId="656524CB" w14:textId="77777777" w:rsidR="003D2493" w:rsidRDefault="001571CF">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2 .Understanding chemistry and biochemistry</w:t>
            </w:r>
          </w:p>
          <w:p w14:paraId="74416E56" w14:textId="77777777" w:rsidR="003D2493" w:rsidRDefault="001571CF">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3 . Identify toxins and methods of classifying them</w:t>
            </w:r>
          </w:p>
          <w:p w14:paraId="0D32DD58" w14:textId="77777777" w:rsidR="003D2493" w:rsidRDefault="001571CF">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4 . Learn about methods of diagnosing and treating parasitic diseases</w:t>
            </w:r>
          </w:p>
        </w:tc>
      </w:tr>
      <w:tr w:rsidR="003D2493" w14:paraId="470E0F88" w14:textId="77777777" w:rsidTr="003D2493">
        <w:tc>
          <w:tcPr>
            <w:tcW w:w="8856" w:type="dxa"/>
            <w:gridSpan w:val="2"/>
          </w:tcPr>
          <w:p w14:paraId="19A8D392" w14:textId="77777777" w:rsidR="003D2493" w:rsidRDefault="001571CF">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Skills objectives :</w:t>
            </w:r>
          </w:p>
          <w:p w14:paraId="7CC93F42" w14:textId="77777777" w:rsidR="003D2493" w:rsidRDefault="001571CF">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1 . Providing the student with the skills to understand body functions</w:t>
            </w:r>
          </w:p>
          <w:p w14:paraId="4F8CC228" w14:textId="77777777" w:rsidR="003D2493" w:rsidRDefault="001571CF">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2 .Providing the student with the skills to understand cellular metabolism and interactions within the body</w:t>
            </w:r>
          </w:p>
          <w:p w14:paraId="66016A0C" w14:textId="77777777" w:rsidR="003D2493" w:rsidRDefault="001571CF">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3 . Providing the student with knowledge of drugs and poisons</w:t>
            </w:r>
          </w:p>
          <w:p w14:paraId="5F4E2F51" w14:textId="77777777" w:rsidR="003D2493" w:rsidRDefault="001571CF">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4. Methods of diagnosing and culturing eggs for various parasites</w:t>
            </w:r>
          </w:p>
          <w:p w14:paraId="557A11EA" w14:textId="77777777" w:rsidR="003D2493" w:rsidRDefault="001571CF">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5 .Knowing the relationship between parasitic infections and the diseases they cause between humans and animals</w:t>
            </w:r>
          </w:p>
        </w:tc>
      </w:tr>
      <w:tr w:rsidR="003D2493" w14:paraId="21D97456" w14:textId="77777777" w:rsidTr="003D2493">
        <w:trPr>
          <w:cnfStyle w:val="000000100000" w:firstRow="0" w:lastRow="0" w:firstColumn="0" w:lastColumn="0" w:oddVBand="0" w:evenVBand="0" w:oddHBand="1" w:evenHBand="0" w:firstRowFirstColumn="0" w:firstRowLastColumn="0" w:lastRowFirstColumn="0" w:lastRowLastColumn="0"/>
        </w:trPr>
        <w:tc>
          <w:tcPr>
            <w:tcW w:w="8856" w:type="dxa"/>
            <w:gridSpan w:val="2"/>
          </w:tcPr>
          <w:p w14:paraId="01769FDD" w14:textId="77777777" w:rsidR="003D2493" w:rsidRDefault="001571CF">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Learning and teaching methods :</w:t>
            </w:r>
          </w:p>
          <w:p w14:paraId="3EDF9164" w14:textId="77777777" w:rsidR="003D2493" w:rsidRDefault="001571CF">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The theoretical side and the practical side</w:t>
            </w:r>
          </w:p>
        </w:tc>
      </w:tr>
      <w:tr w:rsidR="003D2493" w14:paraId="7953CFA9" w14:textId="77777777" w:rsidTr="003D2493">
        <w:tc>
          <w:tcPr>
            <w:tcW w:w="8856" w:type="dxa"/>
            <w:gridSpan w:val="2"/>
          </w:tcPr>
          <w:p w14:paraId="2E50BF5D" w14:textId="77777777" w:rsidR="003D2493" w:rsidRDefault="001571CF">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Evaluation methods :</w:t>
            </w:r>
          </w:p>
          <w:p w14:paraId="6ACA2E7F" w14:textId="77777777" w:rsidR="003D2493" w:rsidRDefault="001571CF">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Surprising daily exams</w:t>
            </w:r>
          </w:p>
          <w:p w14:paraId="6966A490" w14:textId="77777777" w:rsidR="003D2493" w:rsidRDefault="001571CF">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Monthly exams</w:t>
            </w:r>
          </w:p>
          <w:p w14:paraId="21C40DD8" w14:textId="77777777" w:rsidR="003D2493" w:rsidRDefault="001571CF">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Semester and final exams</w:t>
            </w:r>
          </w:p>
        </w:tc>
      </w:tr>
      <w:tr w:rsidR="003D2493" w14:paraId="6FEB565A" w14:textId="77777777" w:rsidTr="003D2493">
        <w:trPr>
          <w:cnfStyle w:val="000000100000" w:firstRow="0" w:lastRow="0" w:firstColumn="0" w:lastColumn="0" w:oddVBand="0" w:evenVBand="0" w:oddHBand="1" w:evenHBand="0" w:firstRowFirstColumn="0" w:firstRowLastColumn="0" w:lastRowFirstColumn="0" w:lastRowLastColumn="0"/>
        </w:trPr>
        <w:tc>
          <w:tcPr>
            <w:tcW w:w="8856" w:type="dxa"/>
            <w:gridSpan w:val="2"/>
          </w:tcPr>
          <w:p w14:paraId="1F528F71" w14:textId="77777777" w:rsidR="003D2493" w:rsidRDefault="001571CF">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C. Emotional and value goals :</w:t>
            </w:r>
          </w:p>
          <w:p w14:paraId="3D559E12" w14:textId="77777777" w:rsidR="003D2493" w:rsidRDefault="001571CF">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1.  Enables the student to know the function of the body .</w:t>
            </w:r>
          </w:p>
          <w:p w14:paraId="189DDEF9" w14:textId="77777777" w:rsidR="003D2493" w:rsidRDefault="001571CF">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2 . Make the student know how to draw a complete picture of the body’s functions .</w:t>
            </w:r>
          </w:p>
          <w:p w14:paraId="7B7FC667" w14:textId="77777777" w:rsidR="003D2493" w:rsidRDefault="001571CF">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3.Enabling the student to make the correct choice of veterinary medicines</w:t>
            </w:r>
          </w:p>
        </w:tc>
      </w:tr>
      <w:tr w:rsidR="003D2493" w14:paraId="450FC3E8" w14:textId="77777777" w:rsidTr="003D2493">
        <w:tc>
          <w:tcPr>
            <w:tcW w:w="8856" w:type="dxa"/>
            <w:gridSpan w:val="2"/>
          </w:tcPr>
          <w:p w14:paraId="325C9AFB" w14:textId="77777777" w:rsidR="003D2493" w:rsidRDefault="001571CF">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Teaching and learning methods :</w:t>
            </w:r>
          </w:p>
          <w:p w14:paraId="25B25265" w14:textId="77777777" w:rsidR="003D2493" w:rsidRDefault="001571CF">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Displaying videos, shapes, pictures, and models that increase the student’s understanding of physiological and chemical processes</w:t>
            </w:r>
          </w:p>
        </w:tc>
      </w:tr>
      <w:tr w:rsidR="003D2493" w14:paraId="113F652A" w14:textId="77777777" w:rsidTr="003D2493">
        <w:trPr>
          <w:cnfStyle w:val="000000100000" w:firstRow="0" w:lastRow="0" w:firstColumn="0" w:lastColumn="0" w:oddVBand="0" w:evenVBand="0" w:oddHBand="1" w:evenHBand="0" w:firstRowFirstColumn="0" w:firstRowLastColumn="0" w:lastRowFirstColumn="0" w:lastRowLastColumn="0"/>
        </w:trPr>
        <w:tc>
          <w:tcPr>
            <w:tcW w:w="8856" w:type="dxa"/>
            <w:gridSpan w:val="2"/>
          </w:tcPr>
          <w:p w14:paraId="08DB859C" w14:textId="77777777" w:rsidR="003D2493" w:rsidRDefault="001571CF">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Evaluation methods :</w:t>
            </w:r>
          </w:p>
          <w:p w14:paraId="68A15B7B" w14:textId="77777777" w:rsidR="003D2493" w:rsidRDefault="001571CF">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Daily, monthly, and quarterly exams</w:t>
            </w:r>
          </w:p>
        </w:tc>
      </w:tr>
      <w:tr w:rsidR="003D2493" w14:paraId="550DF51B" w14:textId="77777777" w:rsidTr="003D2493">
        <w:tc>
          <w:tcPr>
            <w:tcW w:w="8856" w:type="dxa"/>
            <w:gridSpan w:val="2"/>
          </w:tcPr>
          <w:p w14:paraId="4818A9D0" w14:textId="77777777" w:rsidR="003D2493" w:rsidRDefault="001571CF">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D. Generic and transferable skills (other skills related to employability and personal development)</w:t>
            </w:r>
          </w:p>
          <w:p w14:paraId="75377B2F" w14:textId="77777777" w:rsidR="003D2493" w:rsidRDefault="001571CF">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1. Increasing the student’s skills in understanding physiological and chemical processes and methods for manufacturing medicines and poisons</w:t>
            </w:r>
          </w:p>
          <w:p w14:paraId="6C7DA61E" w14:textId="77777777" w:rsidR="003D2493" w:rsidRDefault="001571CF">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2. Knowing the methods of diagnosing parasitic diseases</w:t>
            </w:r>
          </w:p>
          <w:p w14:paraId="2B5ACA41" w14:textId="77777777" w:rsidR="003D2493" w:rsidRDefault="003D2493">
            <w:pPr>
              <w:pBdr>
                <w:top w:val="nil"/>
                <w:left w:val="nil"/>
                <w:bottom w:val="nil"/>
                <w:right w:val="nil"/>
                <w:between w:val="nil"/>
              </w:pBdr>
              <w:spacing w:after="0" w:line="240" w:lineRule="auto"/>
              <w:rPr>
                <w:rFonts w:ascii="Calibri" w:eastAsia="Calibri" w:hAnsi="Calibri" w:cs="Calibri"/>
                <w:color w:val="000000"/>
              </w:rPr>
            </w:pPr>
          </w:p>
        </w:tc>
      </w:tr>
    </w:tbl>
    <w:p w14:paraId="1380F051" w14:textId="77777777" w:rsidR="003D2493" w:rsidRDefault="003D2493">
      <w:pPr>
        <w:ind w:left="-1321" w:right="-630"/>
        <w:jc w:val="both"/>
        <w:rPr>
          <w:b/>
          <w:sz w:val="24"/>
          <w:szCs w:val="24"/>
        </w:rPr>
      </w:pPr>
    </w:p>
    <w:p w14:paraId="54900F4B" w14:textId="77777777" w:rsidR="003D2493" w:rsidRDefault="003D2493">
      <w:pPr>
        <w:ind w:left="-1321" w:right="-630"/>
        <w:jc w:val="both"/>
        <w:rPr>
          <w:b/>
          <w:sz w:val="24"/>
          <w:szCs w:val="24"/>
        </w:rPr>
      </w:pPr>
    </w:p>
    <w:p w14:paraId="35A78F1B" w14:textId="77777777" w:rsidR="003D2493" w:rsidRDefault="003D2493">
      <w:pPr>
        <w:ind w:left="-1321" w:right="-630"/>
        <w:jc w:val="both"/>
      </w:pPr>
    </w:p>
    <w:tbl>
      <w:tblPr>
        <w:tblStyle w:val="af1"/>
        <w:bidiVisual/>
        <w:tblW w:w="8856" w:type="dxa"/>
        <w:tblInd w:w="-10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742"/>
        <w:gridCol w:w="1709"/>
        <w:gridCol w:w="1905"/>
        <w:gridCol w:w="1575"/>
        <w:gridCol w:w="1568"/>
        <w:gridCol w:w="1357"/>
      </w:tblGrid>
      <w:tr w:rsidR="003D2493" w14:paraId="7829ECD2" w14:textId="77777777" w:rsidTr="003D249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856" w:type="dxa"/>
            <w:gridSpan w:val="6"/>
            <w:vAlign w:val="center"/>
          </w:tcPr>
          <w:p w14:paraId="7829D6FF" w14:textId="77777777" w:rsidR="003D2493" w:rsidRDefault="001571CF">
            <w:pPr>
              <w:pStyle w:val="1"/>
              <w:rPr>
                <w:color w:val="000000"/>
                <w:u w:val="none"/>
              </w:rPr>
            </w:pPr>
            <w:r>
              <w:rPr>
                <w:b/>
                <w:color w:val="000000"/>
                <w:u w:val="none"/>
              </w:rPr>
              <w:t xml:space="preserve">11. courrse structure                                                                                                                                                                                                       </w:t>
            </w:r>
          </w:p>
        </w:tc>
      </w:tr>
      <w:tr w:rsidR="003D2493" w14:paraId="637F0982" w14:textId="77777777" w:rsidTr="003D2493">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742" w:type="dxa"/>
            <w:vAlign w:val="center"/>
          </w:tcPr>
          <w:p w14:paraId="7B6F1B9D" w14:textId="77777777" w:rsidR="003D2493" w:rsidRDefault="001571CF">
            <w:pPr>
              <w:pStyle w:val="1"/>
              <w:rPr>
                <w:u w:val="none"/>
              </w:rPr>
            </w:pPr>
            <w:r>
              <w:rPr>
                <w:b/>
                <w:u w:val="none"/>
              </w:rPr>
              <w:t>the week</w:t>
            </w:r>
          </w:p>
        </w:tc>
        <w:tc>
          <w:tcPr>
            <w:tcW w:w="1709" w:type="dxa"/>
            <w:vAlign w:val="center"/>
          </w:tcPr>
          <w:p w14:paraId="70834274"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hours</w:t>
            </w:r>
          </w:p>
        </w:tc>
        <w:tc>
          <w:tcPr>
            <w:tcW w:w="1905" w:type="dxa"/>
            <w:vAlign w:val="center"/>
          </w:tcPr>
          <w:p w14:paraId="7699560C"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Required learning outcomes</w:t>
            </w:r>
          </w:p>
        </w:tc>
        <w:tc>
          <w:tcPr>
            <w:tcW w:w="1575" w:type="dxa"/>
            <w:vAlign w:val="center"/>
          </w:tcPr>
          <w:p w14:paraId="7386F893"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Name of the Unit/topic</w:t>
            </w:r>
          </w:p>
        </w:tc>
        <w:tc>
          <w:tcPr>
            <w:tcW w:w="1568" w:type="dxa"/>
            <w:vAlign w:val="center"/>
          </w:tcPr>
          <w:p w14:paraId="1BFB271A"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Teaching method</w:t>
            </w:r>
          </w:p>
        </w:tc>
        <w:tc>
          <w:tcPr>
            <w:tcW w:w="1357" w:type="dxa"/>
            <w:vAlign w:val="center"/>
          </w:tcPr>
          <w:p w14:paraId="0D17C220"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Evaluation method</w:t>
            </w:r>
          </w:p>
        </w:tc>
      </w:tr>
      <w:tr w:rsidR="003D2493" w14:paraId="1FA290B3" w14:textId="77777777" w:rsidTr="003D2493">
        <w:trPr>
          <w:trHeight w:val="288"/>
        </w:trPr>
        <w:tc>
          <w:tcPr>
            <w:cnfStyle w:val="001000000000" w:firstRow="0" w:lastRow="0" w:firstColumn="1" w:lastColumn="0" w:oddVBand="0" w:evenVBand="0" w:oddHBand="0" w:evenHBand="0" w:firstRowFirstColumn="0" w:firstRowLastColumn="0" w:lastRowFirstColumn="0" w:lastRowLastColumn="0"/>
            <w:tcW w:w="742" w:type="dxa"/>
            <w:vAlign w:val="center"/>
          </w:tcPr>
          <w:p w14:paraId="1B9CAFCC" w14:textId="77777777" w:rsidR="003D2493" w:rsidRDefault="001571CF">
            <w:pPr>
              <w:pStyle w:val="1"/>
              <w:rPr>
                <w:u w:val="none"/>
              </w:rPr>
            </w:pPr>
            <w:r>
              <w:rPr>
                <w:u w:val="none"/>
              </w:rPr>
              <w:t>weekly</w:t>
            </w:r>
          </w:p>
        </w:tc>
        <w:tc>
          <w:tcPr>
            <w:tcW w:w="1709" w:type="dxa"/>
            <w:vAlign w:val="center"/>
          </w:tcPr>
          <w:p w14:paraId="6510EA57"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2 theoretical+ 2 practical</w:t>
            </w:r>
          </w:p>
        </w:tc>
        <w:tc>
          <w:tcPr>
            <w:tcW w:w="1905" w:type="dxa"/>
            <w:vAlign w:val="center"/>
          </w:tcPr>
          <w:p w14:paraId="54FB0583"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Add learning outcomes</w:t>
            </w:r>
          </w:p>
        </w:tc>
        <w:tc>
          <w:tcPr>
            <w:tcW w:w="1575" w:type="dxa"/>
            <w:vAlign w:val="center"/>
          </w:tcPr>
          <w:p w14:paraId="3D0F60BC"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biology</w:t>
            </w:r>
          </w:p>
        </w:tc>
        <w:tc>
          <w:tcPr>
            <w:tcW w:w="1568" w:type="dxa"/>
            <w:vAlign w:val="center"/>
          </w:tcPr>
          <w:p w14:paraId="11FEE697"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 xml:space="preserve"> theoretical+  practical</w:t>
            </w:r>
          </w:p>
        </w:tc>
        <w:tc>
          <w:tcPr>
            <w:tcW w:w="1357" w:type="dxa"/>
            <w:vAlign w:val="center"/>
          </w:tcPr>
          <w:p w14:paraId="7AE0DD9C"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Examination</w:t>
            </w:r>
          </w:p>
        </w:tc>
      </w:tr>
      <w:tr w:rsidR="003D2493" w14:paraId="6B3606C5" w14:textId="77777777" w:rsidTr="003D2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42" w:type="dxa"/>
            <w:vAlign w:val="center"/>
          </w:tcPr>
          <w:p w14:paraId="3A95F393" w14:textId="77777777" w:rsidR="003D2493" w:rsidRDefault="001571CF">
            <w:pPr>
              <w:pStyle w:val="1"/>
              <w:rPr>
                <w:u w:val="none"/>
              </w:rPr>
            </w:pPr>
            <w:r>
              <w:rPr>
                <w:u w:val="none"/>
              </w:rPr>
              <w:t>weekly</w:t>
            </w:r>
          </w:p>
        </w:tc>
        <w:tc>
          <w:tcPr>
            <w:tcW w:w="1709" w:type="dxa"/>
            <w:vAlign w:val="center"/>
          </w:tcPr>
          <w:p w14:paraId="25AE325C"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3 theoretical+ 2 practical</w:t>
            </w:r>
          </w:p>
        </w:tc>
        <w:tc>
          <w:tcPr>
            <w:tcW w:w="1905" w:type="dxa"/>
            <w:vAlign w:val="center"/>
          </w:tcPr>
          <w:p w14:paraId="26CEB2BD"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Add learning outcomes</w:t>
            </w:r>
          </w:p>
        </w:tc>
        <w:tc>
          <w:tcPr>
            <w:tcW w:w="1575" w:type="dxa"/>
            <w:vAlign w:val="center"/>
          </w:tcPr>
          <w:p w14:paraId="62ABC2CB"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parasitology</w:t>
            </w:r>
          </w:p>
        </w:tc>
        <w:tc>
          <w:tcPr>
            <w:tcW w:w="1568" w:type="dxa"/>
            <w:vAlign w:val="center"/>
          </w:tcPr>
          <w:p w14:paraId="725CC02F"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 xml:space="preserve"> theoretical+  practical</w:t>
            </w:r>
          </w:p>
        </w:tc>
        <w:tc>
          <w:tcPr>
            <w:tcW w:w="1357" w:type="dxa"/>
            <w:vAlign w:val="center"/>
          </w:tcPr>
          <w:p w14:paraId="6B45AE21"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Examination</w:t>
            </w:r>
          </w:p>
        </w:tc>
      </w:tr>
      <w:tr w:rsidR="003D2493" w14:paraId="4B7457C8" w14:textId="77777777" w:rsidTr="003D2493">
        <w:trPr>
          <w:trHeight w:val="288"/>
        </w:trPr>
        <w:tc>
          <w:tcPr>
            <w:cnfStyle w:val="001000000000" w:firstRow="0" w:lastRow="0" w:firstColumn="1" w:lastColumn="0" w:oddVBand="0" w:evenVBand="0" w:oddHBand="0" w:evenHBand="0" w:firstRowFirstColumn="0" w:firstRowLastColumn="0" w:lastRowFirstColumn="0" w:lastRowLastColumn="0"/>
            <w:tcW w:w="742" w:type="dxa"/>
            <w:vAlign w:val="center"/>
          </w:tcPr>
          <w:p w14:paraId="12AEAB3B" w14:textId="77777777" w:rsidR="003D2493" w:rsidRDefault="001571CF">
            <w:pPr>
              <w:pStyle w:val="1"/>
              <w:rPr>
                <w:u w:val="none"/>
              </w:rPr>
            </w:pPr>
            <w:r>
              <w:rPr>
                <w:u w:val="none"/>
              </w:rPr>
              <w:t xml:space="preserve"> </w:t>
            </w:r>
          </w:p>
        </w:tc>
        <w:tc>
          <w:tcPr>
            <w:tcW w:w="1709" w:type="dxa"/>
            <w:vAlign w:val="center"/>
          </w:tcPr>
          <w:p w14:paraId="51EBAD0E"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 xml:space="preserve"> </w:t>
            </w:r>
          </w:p>
        </w:tc>
        <w:tc>
          <w:tcPr>
            <w:tcW w:w="1905" w:type="dxa"/>
            <w:vAlign w:val="center"/>
          </w:tcPr>
          <w:p w14:paraId="595ADBE2"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Add learning outcomes</w:t>
            </w:r>
          </w:p>
        </w:tc>
        <w:tc>
          <w:tcPr>
            <w:tcW w:w="1575" w:type="dxa"/>
            <w:vAlign w:val="center"/>
          </w:tcPr>
          <w:p w14:paraId="0DB2593A"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 xml:space="preserve"> </w:t>
            </w:r>
          </w:p>
        </w:tc>
        <w:tc>
          <w:tcPr>
            <w:tcW w:w="1568" w:type="dxa"/>
            <w:vAlign w:val="center"/>
          </w:tcPr>
          <w:p w14:paraId="0E15BDAC"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 xml:space="preserve"> </w:t>
            </w:r>
          </w:p>
        </w:tc>
        <w:tc>
          <w:tcPr>
            <w:tcW w:w="1357" w:type="dxa"/>
            <w:vAlign w:val="center"/>
          </w:tcPr>
          <w:p w14:paraId="731A1A6A"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 xml:space="preserve"> </w:t>
            </w:r>
          </w:p>
        </w:tc>
      </w:tr>
    </w:tbl>
    <w:p w14:paraId="4958767D" w14:textId="77777777" w:rsidR="003D2493" w:rsidRDefault="003D2493">
      <w:pPr>
        <w:ind w:right="284"/>
        <w:jc w:val="both"/>
        <w:rPr>
          <w:b/>
          <w:sz w:val="44"/>
          <w:szCs w:val="44"/>
        </w:rPr>
      </w:pPr>
      <w:bookmarkStart w:id="9" w:name="_ok3syad54lq0" w:colFirst="0" w:colLast="0"/>
      <w:bookmarkEnd w:id="9"/>
    </w:p>
    <w:tbl>
      <w:tblPr>
        <w:tblStyle w:val="af2"/>
        <w:bidiVisual/>
        <w:tblW w:w="8856" w:type="dxa"/>
        <w:tblInd w:w="-10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752"/>
        <w:gridCol w:w="1738"/>
        <w:gridCol w:w="1789"/>
        <w:gridCol w:w="1602"/>
        <w:gridCol w:w="1595"/>
        <w:gridCol w:w="1380"/>
      </w:tblGrid>
      <w:tr w:rsidR="003D2493" w14:paraId="12DBEB79" w14:textId="77777777" w:rsidTr="003D249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856" w:type="dxa"/>
            <w:gridSpan w:val="6"/>
          </w:tcPr>
          <w:p w14:paraId="61C6634A" w14:textId="77777777" w:rsidR="003D2493" w:rsidRDefault="001571CF">
            <w:pPr>
              <w:pStyle w:val="1"/>
              <w:rPr>
                <w:color w:val="000000"/>
              </w:rPr>
            </w:pPr>
            <w:r>
              <w:rPr>
                <w:b/>
                <w:color w:val="000000"/>
              </w:rPr>
              <w:t xml:space="preserve">11. courrse structure                                                                                                                                                                                                       </w:t>
            </w:r>
          </w:p>
        </w:tc>
      </w:tr>
      <w:tr w:rsidR="003D2493" w14:paraId="690C0CCF" w14:textId="77777777" w:rsidTr="003D2493">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752" w:type="dxa"/>
          </w:tcPr>
          <w:p w14:paraId="19E52F6A" w14:textId="77777777" w:rsidR="003D2493" w:rsidRDefault="001571CF">
            <w:pPr>
              <w:pStyle w:val="1"/>
            </w:pPr>
            <w:r>
              <w:rPr>
                <w:b/>
              </w:rPr>
              <w:t>the week</w:t>
            </w:r>
          </w:p>
        </w:tc>
        <w:tc>
          <w:tcPr>
            <w:tcW w:w="1738" w:type="dxa"/>
          </w:tcPr>
          <w:p w14:paraId="0858C0AA"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pPr>
            <w:r>
              <w:t>hours</w:t>
            </w:r>
          </w:p>
        </w:tc>
        <w:tc>
          <w:tcPr>
            <w:tcW w:w="1789" w:type="dxa"/>
          </w:tcPr>
          <w:p w14:paraId="4FE3F45A"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pPr>
            <w:r>
              <w:t>outputs learning required</w:t>
            </w:r>
          </w:p>
        </w:tc>
        <w:tc>
          <w:tcPr>
            <w:tcW w:w="1602" w:type="dxa"/>
          </w:tcPr>
          <w:p w14:paraId="7721FC2E"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pPr>
            <w:r>
              <w:t>Name of the Unit/topic</w:t>
            </w:r>
          </w:p>
        </w:tc>
        <w:tc>
          <w:tcPr>
            <w:tcW w:w="1595" w:type="dxa"/>
          </w:tcPr>
          <w:p w14:paraId="6DD46898"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pPr>
            <w:r>
              <w:t>Teaching method</w:t>
            </w:r>
          </w:p>
        </w:tc>
        <w:tc>
          <w:tcPr>
            <w:tcW w:w="1380" w:type="dxa"/>
          </w:tcPr>
          <w:p w14:paraId="08BD810A"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pPr>
            <w:r>
              <w:t>Evaluation method</w:t>
            </w:r>
          </w:p>
        </w:tc>
      </w:tr>
      <w:tr w:rsidR="003D2493" w14:paraId="54346B16" w14:textId="77777777" w:rsidTr="003D2493">
        <w:trPr>
          <w:trHeight w:val="288"/>
        </w:trPr>
        <w:tc>
          <w:tcPr>
            <w:cnfStyle w:val="001000000000" w:firstRow="0" w:lastRow="0" w:firstColumn="1" w:lastColumn="0" w:oddVBand="0" w:evenVBand="0" w:oddHBand="0" w:evenHBand="0" w:firstRowFirstColumn="0" w:firstRowLastColumn="0" w:lastRowFirstColumn="0" w:lastRowLastColumn="0"/>
            <w:tcW w:w="752" w:type="dxa"/>
          </w:tcPr>
          <w:p w14:paraId="0E54598A" w14:textId="77777777" w:rsidR="003D2493" w:rsidRDefault="001571CF">
            <w:pPr>
              <w:pStyle w:val="1"/>
            </w:pPr>
            <w:r>
              <w:t>weekly</w:t>
            </w:r>
          </w:p>
        </w:tc>
        <w:tc>
          <w:tcPr>
            <w:tcW w:w="1738" w:type="dxa"/>
          </w:tcPr>
          <w:p w14:paraId="54FBABAB"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pPr>
            <w:r>
              <w:t>3 theoretical+ 2practical</w:t>
            </w:r>
          </w:p>
        </w:tc>
        <w:tc>
          <w:tcPr>
            <w:tcW w:w="1789" w:type="dxa"/>
          </w:tcPr>
          <w:p w14:paraId="55F5A339"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pPr>
            <w:r>
              <w:t xml:space="preserve">Add  output learning </w:t>
            </w:r>
          </w:p>
        </w:tc>
        <w:tc>
          <w:tcPr>
            <w:tcW w:w="1602" w:type="dxa"/>
          </w:tcPr>
          <w:p w14:paraId="4B83B552"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pPr>
            <w:r>
              <w:t>General chemistry</w:t>
            </w:r>
          </w:p>
        </w:tc>
        <w:tc>
          <w:tcPr>
            <w:tcW w:w="1595" w:type="dxa"/>
          </w:tcPr>
          <w:p w14:paraId="16CFEF0C"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pPr>
            <w:r>
              <w:t xml:space="preserve"> theoretical+  practical</w:t>
            </w:r>
          </w:p>
        </w:tc>
        <w:tc>
          <w:tcPr>
            <w:tcW w:w="1380" w:type="dxa"/>
          </w:tcPr>
          <w:p w14:paraId="4212542F"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pPr>
            <w:r>
              <w:t>Examination</w:t>
            </w:r>
          </w:p>
        </w:tc>
      </w:tr>
      <w:tr w:rsidR="003D2493" w14:paraId="61AFE592" w14:textId="77777777" w:rsidTr="003D2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52" w:type="dxa"/>
          </w:tcPr>
          <w:p w14:paraId="79FD06ED" w14:textId="77777777" w:rsidR="003D2493" w:rsidRDefault="001571CF">
            <w:pPr>
              <w:pStyle w:val="1"/>
            </w:pPr>
            <w:r>
              <w:t>weekly</w:t>
            </w:r>
          </w:p>
        </w:tc>
        <w:tc>
          <w:tcPr>
            <w:tcW w:w="1738" w:type="dxa"/>
          </w:tcPr>
          <w:p w14:paraId="7AFFAD6D"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pPr>
            <w:r>
              <w:t>4 theoretical+ 2 practical</w:t>
            </w:r>
          </w:p>
        </w:tc>
        <w:tc>
          <w:tcPr>
            <w:tcW w:w="1789" w:type="dxa"/>
          </w:tcPr>
          <w:p w14:paraId="3DAD2E0D"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pPr>
            <w:r>
              <w:t xml:space="preserve">Add  output learning </w:t>
            </w:r>
          </w:p>
        </w:tc>
        <w:tc>
          <w:tcPr>
            <w:tcW w:w="1602" w:type="dxa"/>
          </w:tcPr>
          <w:p w14:paraId="37CC8183"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pPr>
            <w:r>
              <w:t>physiology</w:t>
            </w:r>
          </w:p>
        </w:tc>
        <w:tc>
          <w:tcPr>
            <w:tcW w:w="1595" w:type="dxa"/>
          </w:tcPr>
          <w:p w14:paraId="3B9161CC"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pPr>
            <w:r>
              <w:t xml:space="preserve"> theoretical+  practical</w:t>
            </w:r>
          </w:p>
        </w:tc>
        <w:tc>
          <w:tcPr>
            <w:tcW w:w="1380" w:type="dxa"/>
          </w:tcPr>
          <w:p w14:paraId="53619577"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pPr>
            <w:r>
              <w:t>Examination</w:t>
            </w:r>
          </w:p>
        </w:tc>
      </w:tr>
      <w:tr w:rsidR="003D2493" w14:paraId="3024A9D0" w14:textId="77777777" w:rsidTr="003D2493">
        <w:trPr>
          <w:trHeight w:val="288"/>
        </w:trPr>
        <w:tc>
          <w:tcPr>
            <w:cnfStyle w:val="001000000000" w:firstRow="0" w:lastRow="0" w:firstColumn="1" w:lastColumn="0" w:oddVBand="0" w:evenVBand="0" w:oddHBand="0" w:evenHBand="0" w:firstRowFirstColumn="0" w:firstRowLastColumn="0" w:lastRowFirstColumn="0" w:lastRowLastColumn="0"/>
            <w:tcW w:w="752" w:type="dxa"/>
          </w:tcPr>
          <w:p w14:paraId="34070F18" w14:textId="77777777" w:rsidR="003D2493" w:rsidRDefault="001571CF">
            <w:pPr>
              <w:pStyle w:val="1"/>
            </w:pPr>
            <w:r>
              <w:t>weekly</w:t>
            </w:r>
          </w:p>
        </w:tc>
        <w:tc>
          <w:tcPr>
            <w:tcW w:w="1738" w:type="dxa"/>
          </w:tcPr>
          <w:p w14:paraId="0DDAEBA1"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pPr>
            <w:r>
              <w:t>3theoretical+ 2 practical</w:t>
            </w:r>
          </w:p>
        </w:tc>
        <w:tc>
          <w:tcPr>
            <w:tcW w:w="1789" w:type="dxa"/>
          </w:tcPr>
          <w:p w14:paraId="228E4626"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pPr>
            <w:r>
              <w:t xml:space="preserve">Add  output learning </w:t>
            </w:r>
          </w:p>
        </w:tc>
        <w:tc>
          <w:tcPr>
            <w:tcW w:w="1602" w:type="dxa"/>
          </w:tcPr>
          <w:p w14:paraId="4725DE4B"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pPr>
            <w:r>
              <w:t>Biochemistry</w:t>
            </w:r>
          </w:p>
        </w:tc>
        <w:tc>
          <w:tcPr>
            <w:tcW w:w="1595" w:type="dxa"/>
          </w:tcPr>
          <w:p w14:paraId="12CDCFD2"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pPr>
            <w:r>
              <w:t xml:space="preserve"> theoretical+  practical</w:t>
            </w:r>
          </w:p>
        </w:tc>
        <w:tc>
          <w:tcPr>
            <w:tcW w:w="1380" w:type="dxa"/>
          </w:tcPr>
          <w:p w14:paraId="7CAA6654"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pPr>
            <w:r>
              <w:t>Examination</w:t>
            </w:r>
          </w:p>
        </w:tc>
      </w:tr>
      <w:tr w:rsidR="003D2493" w14:paraId="5E5177A0" w14:textId="77777777" w:rsidTr="003D2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52" w:type="dxa"/>
          </w:tcPr>
          <w:p w14:paraId="09936FCD" w14:textId="77777777" w:rsidR="003D2493" w:rsidRDefault="001571CF">
            <w:pPr>
              <w:pStyle w:val="1"/>
            </w:pPr>
            <w:r>
              <w:t>weekly</w:t>
            </w:r>
          </w:p>
        </w:tc>
        <w:tc>
          <w:tcPr>
            <w:tcW w:w="1738" w:type="dxa"/>
          </w:tcPr>
          <w:p w14:paraId="7834B9C6"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pPr>
            <w:r>
              <w:t>2 theoretical</w:t>
            </w:r>
          </w:p>
        </w:tc>
        <w:tc>
          <w:tcPr>
            <w:tcW w:w="1789" w:type="dxa"/>
          </w:tcPr>
          <w:p w14:paraId="19C7EAE0"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pPr>
            <w:r>
              <w:t xml:space="preserve">Add  output learning </w:t>
            </w:r>
          </w:p>
        </w:tc>
        <w:tc>
          <w:tcPr>
            <w:tcW w:w="1602" w:type="dxa"/>
          </w:tcPr>
          <w:p w14:paraId="258A564A"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pPr>
            <w:r>
              <w:t xml:space="preserve"> </w:t>
            </w:r>
          </w:p>
        </w:tc>
        <w:tc>
          <w:tcPr>
            <w:tcW w:w="1595" w:type="dxa"/>
          </w:tcPr>
          <w:p w14:paraId="471D103A"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pPr>
            <w:r>
              <w:t xml:space="preserve"> theoretical+  practical</w:t>
            </w:r>
          </w:p>
        </w:tc>
        <w:tc>
          <w:tcPr>
            <w:tcW w:w="1380" w:type="dxa"/>
          </w:tcPr>
          <w:p w14:paraId="41045584"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pPr>
            <w:r>
              <w:t>Examination</w:t>
            </w:r>
          </w:p>
        </w:tc>
      </w:tr>
      <w:tr w:rsidR="003D2493" w14:paraId="79A937B7" w14:textId="77777777" w:rsidTr="003D2493">
        <w:trPr>
          <w:trHeight w:val="288"/>
        </w:trPr>
        <w:tc>
          <w:tcPr>
            <w:cnfStyle w:val="001000000000" w:firstRow="0" w:lastRow="0" w:firstColumn="1" w:lastColumn="0" w:oddVBand="0" w:evenVBand="0" w:oddHBand="0" w:evenHBand="0" w:firstRowFirstColumn="0" w:firstRowLastColumn="0" w:lastRowFirstColumn="0" w:lastRowLastColumn="0"/>
            <w:tcW w:w="752" w:type="dxa"/>
          </w:tcPr>
          <w:p w14:paraId="76672AAF" w14:textId="77777777" w:rsidR="003D2493" w:rsidRDefault="001571CF">
            <w:pPr>
              <w:pStyle w:val="1"/>
            </w:pPr>
            <w:r>
              <w:t>weekly</w:t>
            </w:r>
          </w:p>
        </w:tc>
        <w:tc>
          <w:tcPr>
            <w:tcW w:w="1738" w:type="dxa"/>
          </w:tcPr>
          <w:p w14:paraId="6EDD7B8D"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pPr>
            <w:r>
              <w:t>3 theoretical+ 2practical</w:t>
            </w:r>
          </w:p>
        </w:tc>
        <w:tc>
          <w:tcPr>
            <w:tcW w:w="1789" w:type="dxa"/>
          </w:tcPr>
          <w:p w14:paraId="41D9B35A"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pPr>
            <w:r>
              <w:t xml:space="preserve">Add  output learning </w:t>
            </w:r>
          </w:p>
        </w:tc>
        <w:tc>
          <w:tcPr>
            <w:tcW w:w="1602" w:type="dxa"/>
          </w:tcPr>
          <w:p w14:paraId="57C26986"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pPr>
            <w:r>
              <w:t>poisons</w:t>
            </w:r>
          </w:p>
        </w:tc>
        <w:tc>
          <w:tcPr>
            <w:tcW w:w="1595" w:type="dxa"/>
          </w:tcPr>
          <w:p w14:paraId="58570DC0"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pPr>
            <w:r>
              <w:t xml:space="preserve"> theoretical+  practical</w:t>
            </w:r>
          </w:p>
        </w:tc>
        <w:tc>
          <w:tcPr>
            <w:tcW w:w="1380" w:type="dxa"/>
          </w:tcPr>
          <w:p w14:paraId="1EB750F3"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pPr>
            <w:r>
              <w:t>Examination</w:t>
            </w:r>
          </w:p>
        </w:tc>
      </w:tr>
    </w:tbl>
    <w:p w14:paraId="6BCB6595" w14:textId="77777777" w:rsidR="003D2493" w:rsidRDefault="003D2493">
      <w:pPr>
        <w:ind w:right="284"/>
        <w:jc w:val="both"/>
        <w:rPr>
          <w:b/>
          <w:sz w:val="44"/>
          <w:szCs w:val="44"/>
        </w:rPr>
      </w:pPr>
    </w:p>
    <w:tbl>
      <w:tblPr>
        <w:tblStyle w:val="af3"/>
        <w:bidiVisual/>
        <w:tblW w:w="8856" w:type="dxa"/>
        <w:tblInd w:w="-108" w:type="dxa"/>
        <w:tblBorders>
          <w:top w:val="single" w:sz="4" w:space="0" w:color="C9C9C9"/>
          <w:bottom w:val="single" w:sz="4" w:space="0" w:color="C9C9C9"/>
          <w:insideH w:val="single" w:sz="4" w:space="0" w:color="C9C9C9"/>
          <w:insideV w:val="single" w:sz="4" w:space="0" w:color="C9C9C9"/>
        </w:tblBorders>
        <w:tblLayout w:type="fixed"/>
        <w:tblLook w:val="0400" w:firstRow="0" w:lastRow="0" w:firstColumn="0" w:lastColumn="0" w:noHBand="0" w:noVBand="1"/>
      </w:tblPr>
      <w:tblGrid>
        <w:gridCol w:w="4992"/>
        <w:gridCol w:w="3864"/>
      </w:tblGrid>
      <w:tr w:rsidR="003D2493" w14:paraId="5AF57348" w14:textId="77777777" w:rsidTr="003D2493">
        <w:trPr>
          <w:cnfStyle w:val="000000100000" w:firstRow="0" w:lastRow="0" w:firstColumn="0" w:lastColumn="0" w:oddVBand="0" w:evenVBand="0" w:oddHBand="1" w:evenHBand="0" w:firstRowFirstColumn="0" w:firstRowLastColumn="0" w:lastRowFirstColumn="0" w:lastRowLastColumn="0"/>
        </w:trPr>
        <w:tc>
          <w:tcPr>
            <w:tcW w:w="8856" w:type="dxa"/>
            <w:gridSpan w:val="2"/>
            <w:vAlign w:val="center"/>
          </w:tcPr>
          <w:p w14:paraId="7504F9F0" w14:textId="77777777" w:rsidR="003D2493" w:rsidRDefault="001571CF">
            <w:pPr>
              <w:pStyle w:val="1"/>
              <w:rPr>
                <w:u w:val="none"/>
              </w:rPr>
            </w:pPr>
            <w:r>
              <w:rPr>
                <w:u w:val="none"/>
              </w:rPr>
              <w:t>12 . Infrastructure :</w:t>
            </w:r>
          </w:p>
        </w:tc>
      </w:tr>
      <w:tr w:rsidR="003D2493" w14:paraId="7DC5B618" w14:textId="77777777" w:rsidTr="003D2493">
        <w:tc>
          <w:tcPr>
            <w:tcW w:w="4992" w:type="dxa"/>
            <w:vAlign w:val="center"/>
          </w:tcPr>
          <w:p w14:paraId="15547E2E" w14:textId="77777777" w:rsidR="003D2493" w:rsidRDefault="001571CF">
            <w:pPr>
              <w:pStyle w:val="1"/>
              <w:rPr>
                <w:u w:val="none"/>
              </w:rPr>
            </w:pPr>
            <w:r>
              <w:rPr>
                <w:u w:val="none"/>
              </w:rPr>
              <w:t>Required prescribed books</w:t>
            </w:r>
          </w:p>
        </w:tc>
        <w:tc>
          <w:tcPr>
            <w:tcW w:w="3864" w:type="dxa"/>
            <w:vAlign w:val="center"/>
          </w:tcPr>
          <w:p w14:paraId="65796933" w14:textId="77777777" w:rsidR="003D2493" w:rsidRDefault="001571CF">
            <w:pPr>
              <w:pStyle w:val="1"/>
              <w:rPr>
                <w:u w:val="none"/>
              </w:rPr>
            </w:pPr>
            <w:r>
              <w:rPr>
                <w:u w:val="none"/>
              </w:rPr>
              <w:t>Prescribed methodological books</w:t>
            </w:r>
          </w:p>
        </w:tc>
      </w:tr>
      <w:tr w:rsidR="003D2493" w14:paraId="79AB2F20" w14:textId="77777777" w:rsidTr="003D2493">
        <w:trPr>
          <w:cnfStyle w:val="000000100000" w:firstRow="0" w:lastRow="0" w:firstColumn="0" w:lastColumn="0" w:oddVBand="0" w:evenVBand="0" w:oddHBand="1" w:evenHBand="0" w:firstRowFirstColumn="0" w:firstRowLastColumn="0" w:lastRowFirstColumn="0" w:lastRowLastColumn="0"/>
        </w:trPr>
        <w:tc>
          <w:tcPr>
            <w:tcW w:w="4992" w:type="dxa"/>
            <w:vAlign w:val="center"/>
          </w:tcPr>
          <w:p w14:paraId="24E7BE7E" w14:textId="77777777" w:rsidR="003D2493" w:rsidRDefault="001571CF">
            <w:pPr>
              <w:pStyle w:val="1"/>
              <w:rPr>
                <w:u w:val="none"/>
              </w:rPr>
            </w:pPr>
            <w:r>
              <w:rPr>
                <w:u w:val="none"/>
              </w:rPr>
              <w:t>Main references</w:t>
            </w:r>
          </w:p>
        </w:tc>
        <w:tc>
          <w:tcPr>
            <w:tcW w:w="3864" w:type="dxa"/>
            <w:vAlign w:val="center"/>
          </w:tcPr>
          <w:p w14:paraId="6983A058" w14:textId="77777777" w:rsidR="003D2493" w:rsidRDefault="001571CF">
            <w:pPr>
              <w:pStyle w:val="1"/>
              <w:rPr>
                <w:u w:val="none"/>
              </w:rPr>
            </w:pPr>
            <w:r>
              <w:rPr>
                <w:u w:val="none"/>
              </w:rPr>
              <w:t>Supporting sources for each course</w:t>
            </w:r>
          </w:p>
        </w:tc>
      </w:tr>
      <w:tr w:rsidR="003D2493" w14:paraId="02F8E2EA" w14:textId="77777777" w:rsidTr="003D2493">
        <w:tc>
          <w:tcPr>
            <w:tcW w:w="4992" w:type="dxa"/>
            <w:vAlign w:val="center"/>
          </w:tcPr>
          <w:p w14:paraId="373BD2B1" w14:textId="77777777" w:rsidR="003D2493" w:rsidRDefault="001571CF">
            <w:pPr>
              <w:pStyle w:val="1"/>
              <w:rPr>
                <w:u w:val="none"/>
              </w:rPr>
            </w:pPr>
            <w:r>
              <w:rPr>
                <w:u w:val="none"/>
              </w:rPr>
              <w:t>Recommended books and references (scientific journals, reports, etc.)</w:t>
            </w:r>
          </w:p>
        </w:tc>
        <w:tc>
          <w:tcPr>
            <w:tcW w:w="3864" w:type="dxa"/>
            <w:vAlign w:val="center"/>
          </w:tcPr>
          <w:p w14:paraId="0D0E91B7" w14:textId="77777777" w:rsidR="003D2493" w:rsidRDefault="001571CF">
            <w:pPr>
              <w:pStyle w:val="1"/>
              <w:rPr>
                <w:u w:val="none"/>
              </w:rPr>
            </w:pPr>
            <w:r>
              <w:rPr>
                <w:u w:val="none"/>
              </w:rPr>
              <w:t>Basic journals in veterinary and scientific specialties</w:t>
            </w:r>
          </w:p>
        </w:tc>
      </w:tr>
      <w:tr w:rsidR="003D2493" w14:paraId="756F86CC" w14:textId="77777777" w:rsidTr="003D2493">
        <w:trPr>
          <w:cnfStyle w:val="000000100000" w:firstRow="0" w:lastRow="0" w:firstColumn="0" w:lastColumn="0" w:oddVBand="0" w:evenVBand="0" w:oddHBand="1" w:evenHBand="0" w:firstRowFirstColumn="0" w:firstRowLastColumn="0" w:lastRowFirstColumn="0" w:lastRowLastColumn="0"/>
        </w:trPr>
        <w:tc>
          <w:tcPr>
            <w:tcW w:w="4992" w:type="dxa"/>
            <w:vAlign w:val="center"/>
          </w:tcPr>
          <w:p w14:paraId="2125DEC9" w14:textId="77777777" w:rsidR="003D2493" w:rsidRDefault="001571CF">
            <w:pPr>
              <w:pStyle w:val="1"/>
              <w:rPr>
                <w:u w:val="none"/>
              </w:rPr>
            </w:pPr>
            <w:r>
              <w:rPr>
                <w:u w:val="none"/>
              </w:rPr>
              <w:t>Scientific references and websites</w:t>
            </w:r>
          </w:p>
        </w:tc>
        <w:tc>
          <w:tcPr>
            <w:tcW w:w="3864" w:type="dxa"/>
            <w:vAlign w:val="center"/>
          </w:tcPr>
          <w:p w14:paraId="44E08C34" w14:textId="77777777" w:rsidR="003D2493" w:rsidRDefault="001571CF">
            <w:pPr>
              <w:pStyle w:val="1"/>
              <w:rPr>
                <w:u w:val="none"/>
              </w:rPr>
            </w:pPr>
            <w:r>
              <w:rPr>
                <w:u w:val="none"/>
              </w:rPr>
              <w:t>Al-Muthanna University e-learning website</w:t>
            </w:r>
          </w:p>
        </w:tc>
      </w:tr>
      <w:tr w:rsidR="003D2493" w14:paraId="73372FEA" w14:textId="77777777" w:rsidTr="003D2493">
        <w:tc>
          <w:tcPr>
            <w:tcW w:w="8856" w:type="dxa"/>
            <w:gridSpan w:val="2"/>
            <w:vAlign w:val="center"/>
          </w:tcPr>
          <w:p w14:paraId="52932D21" w14:textId="77777777" w:rsidR="003D2493" w:rsidRDefault="001571CF">
            <w:pPr>
              <w:pStyle w:val="1"/>
              <w:rPr>
                <w:u w:val="none"/>
              </w:rPr>
            </w:pPr>
            <w:r>
              <w:rPr>
                <w:u w:val="none"/>
              </w:rPr>
              <w:t>13 . Course development plan :</w:t>
            </w:r>
          </w:p>
        </w:tc>
      </w:tr>
      <w:tr w:rsidR="003D2493" w14:paraId="61323325" w14:textId="77777777" w:rsidTr="003D2493">
        <w:trPr>
          <w:cnfStyle w:val="000000100000" w:firstRow="0" w:lastRow="0" w:firstColumn="0" w:lastColumn="0" w:oddVBand="0" w:evenVBand="0" w:oddHBand="1" w:evenHBand="0" w:firstRowFirstColumn="0" w:firstRowLastColumn="0" w:lastRowFirstColumn="0" w:lastRowLastColumn="0"/>
        </w:trPr>
        <w:tc>
          <w:tcPr>
            <w:tcW w:w="8856" w:type="dxa"/>
            <w:gridSpan w:val="2"/>
            <w:vAlign w:val="center"/>
          </w:tcPr>
          <w:p w14:paraId="2736178D" w14:textId="77777777" w:rsidR="003D2493" w:rsidRDefault="001571CF">
            <w:pPr>
              <w:pStyle w:val="1"/>
              <w:rPr>
                <w:u w:val="none"/>
              </w:rPr>
            </w:pPr>
            <w:r>
              <w:rPr>
                <w:u w:val="none"/>
              </w:rPr>
              <w:t>Adding vocabulary to the curricula not exceeding 10% .</w:t>
            </w:r>
          </w:p>
        </w:tc>
      </w:tr>
    </w:tbl>
    <w:p w14:paraId="5DE0F1C0" w14:textId="77777777" w:rsidR="003D2493" w:rsidRDefault="003D2493">
      <w:pPr>
        <w:ind w:right="284"/>
        <w:jc w:val="both"/>
        <w:rPr>
          <w:b/>
          <w:sz w:val="44"/>
          <w:szCs w:val="44"/>
        </w:rPr>
      </w:pPr>
    </w:p>
    <w:p w14:paraId="19A72E64" w14:textId="77777777" w:rsidR="003D2493" w:rsidRDefault="001571CF">
      <w:pPr>
        <w:ind w:left="284" w:right="284"/>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bl>
      <w:tblPr>
        <w:tblStyle w:val="af4"/>
        <w:bidiVisual/>
        <w:tblW w:w="8856" w:type="dxa"/>
        <w:tblInd w:w="-108" w:type="dxa"/>
        <w:tblBorders>
          <w:top w:val="single" w:sz="4" w:space="0" w:color="C9C9C9"/>
          <w:bottom w:val="single" w:sz="4" w:space="0" w:color="C9C9C9"/>
          <w:insideH w:val="single" w:sz="4" w:space="0" w:color="C9C9C9"/>
          <w:insideV w:val="single" w:sz="4" w:space="0" w:color="C9C9C9"/>
        </w:tblBorders>
        <w:tblLayout w:type="fixed"/>
        <w:tblLook w:val="0400" w:firstRow="0" w:lastRow="0" w:firstColumn="0" w:lastColumn="0" w:noHBand="0" w:noVBand="1"/>
      </w:tblPr>
      <w:tblGrid>
        <w:gridCol w:w="2795"/>
        <w:gridCol w:w="6061"/>
      </w:tblGrid>
      <w:tr w:rsidR="003D2493" w14:paraId="7444F7CE" w14:textId="77777777" w:rsidTr="003D2493">
        <w:trPr>
          <w:cnfStyle w:val="000000100000" w:firstRow="0" w:lastRow="0" w:firstColumn="0" w:lastColumn="0" w:oddVBand="0" w:evenVBand="0" w:oddHBand="1" w:evenHBand="0" w:firstRowFirstColumn="0" w:firstRowLastColumn="0" w:lastRowFirstColumn="0" w:lastRowLastColumn="0"/>
        </w:trPr>
        <w:tc>
          <w:tcPr>
            <w:tcW w:w="8856" w:type="dxa"/>
            <w:gridSpan w:val="2"/>
          </w:tcPr>
          <w:p w14:paraId="3DAB6B6D" w14:textId="77777777" w:rsidR="003D2493" w:rsidRDefault="001571CF">
            <w:pPr>
              <w:ind w:right="284"/>
              <w:rPr>
                <w:i/>
                <w:sz w:val="20"/>
                <w:szCs w:val="20"/>
              </w:rPr>
            </w:pPr>
            <w:bookmarkStart w:id="10" w:name="_koo40fugmu7f" w:colFirst="0" w:colLast="0"/>
            <w:bookmarkEnd w:id="10"/>
            <w:r>
              <w:rPr>
                <w:i/>
                <w:sz w:val="20"/>
                <w:szCs w:val="20"/>
              </w:rPr>
              <w:t>This academic program description provides a summary of the most important characteristics of the program and the learning outcomes that the student is expected to achieve, demonstrating whether he or she has made the most of the learning opportunities available. It must be linked to the program description</w:t>
            </w:r>
          </w:p>
        </w:tc>
      </w:tr>
      <w:tr w:rsidR="003D2493" w14:paraId="5117668D" w14:textId="77777777" w:rsidTr="003D2493">
        <w:tc>
          <w:tcPr>
            <w:tcW w:w="2795" w:type="dxa"/>
          </w:tcPr>
          <w:p w14:paraId="14E3976B" w14:textId="77777777" w:rsidR="003D2493" w:rsidRDefault="001571CF">
            <w:pPr>
              <w:ind w:right="284"/>
              <w:rPr>
                <w:i/>
                <w:sz w:val="20"/>
                <w:szCs w:val="20"/>
              </w:rPr>
            </w:pPr>
            <w:r>
              <w:rPr>
                <w:i/>
                <w:sz w:val="20"/>
                <w:szCs w:val="20"/>
              </w:rPr>
              <w:t>1.  Educational institution</w:t>
            </w:r>
          </w:p>
        </w:tc>
        <w:tc>
          <w:tcPr>
            <w:tcW w:w="6061" w:type="dxa"/>
          </w:tcPr>
          <w:p w14:paraId="7A34A7D4" w14:textId="77777777" w:rsidR="003D2493" w:rsidRDefault="001571CF">
            <w:pPr>
              <w:ind w:right="284"/>
              <w:rPr>
                <w:sz w:val="20"/>
                <w:szCs w:val="20"/>
              </w:rPr>
            </w:pPr>
            <w:r>
              <w:rPr>
                <w:sz w:val="20"/>
                <w:szCs w:val="20"/>
              </w:rPr>
              <w:t>College of Veterinary Medicine</w:t>
            </w:r>
          </w:p>
        </w:tc>
      </w:tr>
      <w:tr w:rsidR="003D2493" w14:paraId="3001C28A" w14:textId="77777777" w:rsidTr="003D2493">
        <w:trPr>
          <w:cnfStyle w:val="000000100000" w:firstRow="0" w:lastRow="0" w:firstColumn="0" w:lastColumn="0" w:oddVBand="0" w:evenVBand="0" w:oddHBand="1" w:evenHBand="0" w:firstRowFirstColumn="0" w:firstRowLastColumn="0" w:lastRowFirstColumn="0" w:lastRowLastColumn="0"/>
        </w:trPr>
        <w:tc>
          <w:tcPr>
            <w:tcW w:w="2795" w:type="dxa"/>
          </w:tcPr>
          <w:p w14:paraId="09C616B4" w14:textId="77777777" w:rsidR="003D2493" w:rsidRDefault="001571CF">
            <w:pPr>
              <w:ind w:right="284"/>
              <w:rPr>
                <w:i/>
                <w:sz w:val="20"/>
                <w:szCs w:val="20"/>
              </w:rPr>
            </w:pPr>
            <w:r>
              <w:rPr>
                <w:i/>
                <w:sz w:val="20"/>
                <w:szCs w:val="20"/>
              </w:rPr>
              <w:t>2.Scientific Department/Center</w:t>
            </w:r>
          </w:p>
        </w:tc>
        <w:tc>
          <w:tcPr>
            <w:tcW w:w="6061" w:type="dxa"/>
          </w:tcPr>
          <w:p w14:paraId="0F61A4F3" w14:textId="77777777" w:rsidR="003D2493" w:rsidRDefault="001571CF">
            <w:pPr>
              <w:ind w:right="284"/>
              <w:rPr>
                <w:sz w:val="20"/>
                <w:szCs w:val="20"/>
              </w:rPr>
            </w:pPr>
            <w:r>
              <w:rPr>
                <w:sz w:val="20"/>
                <w:szCs w:val="20"/>
              </w:rPr>
              <w:t>Branch of Internal and Preventive Medicine</w:t>
            </w:r>
          </w:p>
        </w:tc>
      </w:tr>
      <w:tr w:rsidR="003D2493" w14:paraId="7D9786EA" w14:textId="77777777" w:rsidTr="003D2493">
        <w:tc>
          <w:tcPr>
            <w:tcW w:w="2795" w:type="dxa"/>
          </w:tcPr>
          <w:p w14:paraId="4E90EDD1" w14:textId="77777777" w:rsidR="003D2493" w:rsidRDefault="001571CF">
            <w:pPr>
              <w:pBdr>
                <w:top w:val="nil"/>
                <w:left w:val="nil"/>
                <w:bottom w:val="nil"/>
                <w:right w:val="nil"/>
                <w:between w:val="nil"/>
              </w:pBdr>
              <w:spacing w:after="0" w:line="240" w:lineRule="auto"/>
              <w:ind w:left="72" w:right="-61"/>
              <w:rPr>
                <w:i/>
                <w:color w:val="000000"/>
                <w:sz w:val="20"/>
                <w:szCs w:val="20"/>
              </w:rPr>
            </w:pPr>
            <w:r>
              <w:rPr>
                <w:i/>
                <w:color w:val="000000"/>
                <w:sz w:val="20"/>
                <w:szCs w:val="20"/>
              </w:rPr>
              <w:t>3. Course                 name/code</w:t>
            </w:r>
          </w:p>
        </w:tc>
        <w:tc>
          <w:tcPr>
            <w:tcW w:w="6061" w:type="dxa"/>
          </w:tcPr>
          <w:p w14:paraId="290041EB" w14:textId="77777777" w:rsidR="003D2493" w:rsidRDefault="001571CF">
            <w:pPr>
              <w:ind w:right="284"/>
              <w:rPr>
                <w:sz w:val="20"/>
                <w:szCs w:val="20"/>
              </w:rPr>
            </w:pPr>
            <w:r>
              <w:rPr>
                <w:sz w:val="20"/>
                <w:szCs w:val="20"/>
              </w:rPr>
              <w:t>Internal medicine , infectious diseases, pathological diagnoses, common diseases, veterinary application, summer veterinary application</w:t>
            </w:r>
          </w:p>
          <w:p w14:paraId="09EDA9CB" w14:textId="77777777" w:rsidR="003D2493" w:rsidRDefault="001571CF">
            <w:pPr>
              <w:ind w:right="284"/>
              <w:rPr>
                <w:sz w:val="20"/>
                <w:szCs w:val="20"/>
              </w:rPr>
            </w:pPr>
            <w:r>
              <w:rPr>
                <w:sz w:val="20"/>
                <w:szCs w:val="20"/>
              </w:rPr>
              <w:t>IMD,CDI,CPA,CDI,PVI,SVP</w:t>
            </w:r>
          </w:p>
        </w:tc>
      </w:tr>
      <w:tr w:rsidR="003D2493" w14:paraId="4725A003" w14:textId="77777777" w:rsidTr="003D2493">
        <w:trPr>
          <w:cnfStyle w:val="000000100000" w:firstRow="0" w:lastRow="0" w:firstColumn="0" w:lastColumn="0" w:oddVBand="0" w:evenVBand="0" w:oddHBand="1" w:evenHBand="0" w:firstRowFirstColumn="0" w:firstRowLastColumn="0" w:lastRowFirstColumn="0" w:lastRowLastColumn="0"/>
        </w:trPr>
        <w:tc>
          <w:tcPr>
            <w:tcW w:w="2795" w:type="dxa"/>
          </w:tcPr>
          <w:p w14:paraId="391FCBB9" w14:textId="77777777" w:rsidR="003D2493" w:rsidRDefault="001571CF">
            <w:pPr>
              <w:ind w:right="284"/>
              <w:rPr>
                <w:i/>
                <w:sz w:val="20"/>
                <w:szCs w:val="20"/>
              </w:rPr>
            </w:pPr>
            <w:r>
              <w:rPr>
                <w:i/>
                <w:sz w:val="20"/>
                <w:szCs w:val="20"/>
              </w:rPr>
              <w:t>4 .Available forms of attendance</w:t>
            </w:r>
          </w:p>
        </w:tc>
        <w:tc>
          <w:tcPr>
            <w:tcW w:w="6061" w:type="dxa"/>
          </w:tcPr>
          <w:p w14:paraId="13D756B2" w14:textId="77777777" w:rsidR="003D2493" w:rsidRDefault="001571CF">
            <w:pPr>
              <w:ind w:right="284"/>
              <w:rPr>
                <w:sz w:val="20"/>
                <w:szCs w:val="20"/>
              </w:rPr>
            </w:pPr>
            <w:r>
              <w:rPr>
                <w:sz w:val="20"/>
                <w:szCs w:val="20"/>
              </w:rPr>
              <w:t>Theoretical/practical</w:t>
            </w:r>
          </w:p>
        </w:tc>
      </w:tr>
      <w:tr w:rsidR="003D2493" w14:paraId="7795475F" w14:textId="77777777" w:rsidTr="003D2493">
        <w:tc>
          <w:tcPr>
            <w:tcW w:w="2795" w:type="dxa"/>
          </w:tcPr>
          <w:p w14:paraId="09787985" w14:textId="77777777" w:rsidR="003D2493" w:rsidRDefault="001571CF">
            <w:pPr>
              <w:ind w:right="-151"/>
              <w:rPr>
                <w:i/>
                <w:sz w:val="20"/>
                <w:szCs w:val="20"/>
              </w:rPr>
            </w:pPr>
            <w:r>
              <w:rPr>
                <w:i/>
                <w:sz w:val="20"/>
                <w:szCs w:val="20"/>
              </w:rPr>
              <w:t xml:space="preserve">5.    Semester/year       </w:t>
            </w:r>
          </w:p>
        </w:tc>
        <w:tc>
          <w:tcPr>
            <w:tcW w:w="6061" w:type="dxa"/>
          </w:tcPr>
          <w:p w14:paraId="6DDAA267" w14:textId="77777777" w:rsidR="003D2493" w:rsidRDefault="001571CF">
            <w:pPr>
              <w:ind w:right="284"/>
              <w:rPr>
                <w:sz w:val="20"/>
                <w:szCs w:val="20"/>
              </w:rPr>
            </w:pPr>
            <w:r>
              <w:rPr>
                <w:sz w:val="20"/>
                <w:szCs w:val="20"/>
              </w:rPr>
              <w:t>Annual/quarterly</w:t>
            </w:r>
          </w:p>
        </w:tc>
      </w:tr>
      <w:tr w:rsidR="003D2493" w14:paraId="7B00C761" w14:textId="77777777" w:rsidTr="003D2493">
        <w:trPr>
          <w:cnfStyle w:val="000000100000" w:firstRow="0" w:lastRow="0" w:firstColumn="0" w:lastColumn="0" w:oddVBand="0" w:evenVBand="0" w:oddHBand="1" w:evenHBand="0" w:firstRowFirstColumn="0" w:firstRowLastColumn="0" w:lastRowFirstColumn="0" w:lastRowLastColumn="0"/>
        </w:trPr>
        <w:tc>
          <w:tcPr>
            <w:tcW w:w="2795" w:type="dxa"/>
          </w:tcPr>
          <w:p w14:paraId="34DFEE64" w14:textId="77777777" w:rsidR="003D2493" w:rsidRDefault="001571CF">
            <w:pPr>
              <w:ind w:left="-111" w:right="-61"/>
              <w:rPr>
                <w:i/>
                <w:sz w:val="20"/>
                <w:szCs w:val="20"/>
              </w:rPr>
            </w:pPr>
            <w:r>
              <w:rPr>
                <w:i/>
                <w:sz w:val="20"/>
                <w:szCs w:val="20"/>
              </w:rPr>
              <w:t>6  .Number of study hours (total)</w:t>
            </w:r>
          </w:p>
        </w:tc>
        <w:tc>
          <w:tcPr>
            <w:tcW w:w="6061" w:type="dxa"/>
          </w:tcPr>
          <w:p w14:paraId="0DC934F1" w14:textId="77777777" w:rsidR="003D2493" w:rsidRDefault="001571CF">
            <w:pPr>
              <w:ind w:right="284"/>
              <w:rPr>
                <w:sz w:val="20"/>
                <w:szCs w:val="20"/>
              </w:rPr>
            </w:pPr>
            <w:r>
              <w:rPr>
                <w:sz w:val="20"/>
                <w:szCs w:val="20"/>
              </w:rPr>
              <w:t>90,30,30,90,90,90</w:t>
            </w:r>
          </w:p>
        </w:tc>
      </w:tr>
      <w:tr w:rsidR="003D2493" w14:paraId="341D0303" w14:textId="77777777" w:rsidTr="003D2493">
        <w:tc>
          <w:tcPr>
            <w:tcW w:w="2795" w:type="dxa"/>
          </w:tcPr>
          <w:p w14:paraId="67EDDF87" w14:textId="77777777" w:rsidR="003D2493" w:rsidRDefault="001571CF">
            <w:pPr>
              <w:ind w:right="284"/>
              <w:rPr>
                <w:i/>
                <w:sz w:val="20"/>
                <w:szCs w:val="20"/>
              </w:rPr>
            </w:pPr>
            <w:r>
              <w:rPr>
                <w:i/>
                <w:sz w:val="20"/>
                <w:szCs w:val="20"/>
              </w:rPr>
              <w:t>7  . Course objectives</w:t>
            </w:r>
          </w:p>
        </w:tc>
        <w:tc>
          <w:tcPr>
            <w:tcW w:w="6061" w:type="dxa"/>
          </w:tcPr>
          <w:p w14:paraId="2BA531A9" w14:textId="77777777" w:rsidR="003D2493" w:rsidRDefault="001571CF">
            <w:pPr>
              <w:ind w:right="284"/>
              <w:rPr>
                <w:sz w:val="20"/>
                <w:szCs w:val="20"/>
              </w:rPr>
            </w:pPr>
            <w:r>
              <w:rPr>
                <w:sz w:val="20"/>
                <w:szCs w:val="20"/>
              </w:rPr>
              <w:t>1  .Identify diseases that affect animals, methods of diagnosing them, diagnosis, differentiation, prevention and treatment</w:t>
            </w:r>
          </w:p>
          <w:p w14:paraId="7B6EDE48" w14:textId="77777777" w:rsidR="003D2493" w:rsidRDefault="001571CF">
            <w:pPr>
              <w:ind w:right="284"/>
              <w:rPr>
                <w:sz w:val="20"/>
                <w:szCs w:val="20"/>
              </w:rPr>
            </w:pPr>
            <w:r>
              <w:rPr>
                <w:sz w:val="20"/>
                <w:szCs w:val="20"/>
              </w:rPr>
              <w:t>2 . Identify diseases common between humans and animals</w:t>
            </w:r>
          </w:p>
          <w:p w14:paraId="675271B5" w14:textId="77777777" w:rsidR="003D2493" w:rsidRDefault="001571CF">
            <w:pPr>
              <w:ind w:right="284"/>
              <w:rPr>
                <w:sz w:val="20"/>
                <w:szCs w:val="20"/>
              </w:rPr>
            </w:pPr>
            <w:r>
              <w:rPr>
                <w:sz w:val="20"/>
                <w:szCs w:val="20"/>
              </w:rPr>
              <w:t>3 .Knowledge of laboratory diagnostic methods</w:t>
            </w:r>
          </w:p>
          <w:p w14:paraId="60E108D7" w14:textId="77777777" w:rsidR="003D2493" w:rsidRDefault="003D2493">
            <w:pPr>
              <w:ind w:right="284"/>
              <w:rPr>
                <w:sz w:val="20"/>
                <w:szCs w:val="20"/>
              </w:rPr>
            </w:pPr>
          </w:p>
        </w:tc>
      </w:tr>
      <w:tr w:rsidR="003D2493" w14:paraId="79F282A6" w14:textId="77777777" w:rsidTr="003D2493">
        <w:trPr>
          <w:cnfStyle w:val="000000100000" w:firstRow="0" w:lastRow="0" w:firstColumn="0" w:lastColumn="0" w:oddVBand="0" w:evenVBand="0" w:oddHBand="1" w:evenHBand="0" w:firstRowFirstColumn="0" w:firstRowLastColumn="0" w:lastRowFirstColumn="0" w:lastRowLastColumn="0"/>
        </w:trPr>
        <w:tc>
          <w:tcPr>
            <w:tcW w:w="8856" w:type="dxa"/>
            <w:gridSpan w:val="2"/>
          </w:tcPr>
          <w:p w14:paraId="58095AF0" w14:textId="77777777" w:rsidR="003D2493" w:rsidRDefault="001571CF">
            <w:pPr>
              <w:ind w:right="284"/>
              <w:rPr>
                <w:i/>
                <w:sz w:val="20"/>
                <w:szCs w:val="20"/>
              </w:rPr>
            </w:pPr>
            <w:r>
              <w:rPr>
                <w:i/>
                <w:sz w:val="20"/>
                <w:szCs w:val="20"/>
              </w:rPr>
              <w:t>Course outcomes, learning methods, teaching and evaluation</w:t>
            </w:r>
          </w:p>
        </w:tc>
      </w:tr>
      <w:tr w:rsidR="003D2493" w14:paraId="64D67A65" w14:textId="77777777" w:rsidTr="003D2493">
        <w:tc>
          <w:tcPr>
            <w:tcW w:w="8856" w:type="dxa"/>
            <w:gridSpan w:val="2"/>
          </w:tcPr>
          <w:p w14:paraId="678B15DC" w14:textId="77777777" w:rsidR="003D2493" w:rsidRDefault="001571CF">
            <w:pPr>
              <w:numPr>
                <w:ilvl w:val="0"/>
                <w:numId w:val="1"/>
              </w:numPr>
              <w:spacing w:after="0" w:line="240" w:lineRule="auto"/>
              <w:ind w:right="284"/>
              <w:rPr>
                <w:i/>
                <w:sz w:val="20"/>
                <w:szCs w:val="20"/>
              </w:rPr>
            </w:pPr>
            <w:r>
              <w:rPr>
                <w:i/>
                <w:sz w:val="20"/>
                <w:szCs w:val="20"/>
              </w:rPr>
              <w:t>Cognitive objectives :</w:t>
            </w:r>
          </w:p>
          <w:p w14:paraId="5DD286FD" w14:textId="77777777" w:rsidR="003D2493" w:rsidRDefault="001571CF">
            <w:pPr>
              <w:ind w:right="284"/>
              <w:rPr>
                <w:i/>
                <w:sz w:val="20"/>
                <w:szCs w:val="20"/>
              </w:rPr>
            </w:pPr>
            <w:r>
              <w:rPr>
                <w:i/>
                <w:sz w:val="20"/>
                <w:szCs w:val="20"/>
              </w:rPr>
              <w:t>1. Enable the student to know the diseases that affect animals</w:t>
            </w:r>
          </w:p>
          <w:p w14:paraId="70919197" w14:textId="77777777" w:rsidR="003D2493" w:rsidRDefault="001571CF">
            <w:pPr>
              <w:ind w:right="284"/>
              <w:rPr>
                <w:i/>
                <w:sz w:val="20"/>
                <w:szCs w:val="20"/>
              </w:rPr>
            </w:pPr>
            <w:r>
              <w:rPr>
                <w:i/>
                <w:sz w:val="20"/>
                <w:szCs w:val="20"/>
              </w:rPr>
              <w:t>2 .Understanding diagnostic and treatment procedures</w:t>
            </w:r>
          </w:p>
          <w:p w14:paraId="1B8B4D76" w14:textId="77777777" w:rsidR="003D2493" w:rsidRDefault="001571CF">
            <w:pPr>
              <w:ind w:right="284"/>
              <w:rPr>
                <w:i/>
                <w:sz w:val="20"/>
                <w:szCs w:val="20"/>
              </w:rPr>
            </w:pPr>
            <w:r>
              <w:rPr>
                <w:i/>
                <w:sz w:val="20"/>
                <w:szCs w:val="20"/>
              </w:rPr>
              <w:t>3.Knowledge of diseases common between humans and animals</w:t>
            </w:r>
          </w:p>
          <w:p w14:paraId="4A27683B" w14:textId="77777777" w:rsidR="003D2493" w:rsidRDefault="001571CF">
            <w:pPr>
              <w:ind w:right="284"/>
              <w:rPr>
                <w:i/>
                <w:sz w:val="20"/>
                <w:szCs w:val="20"/>
              </w:rPr>
            </w:pPr>
            <w:r>
              <w:rPr>
                <w:i/>
                <w:sz w:val="20"/>
                <w:szCs w:val="20"/>
              </w:rPr>
              <w:t>4.Empowering and training students in clinical and laboratory diagnosis</w:t>
            </w:r>
          </w:p>
        </w:tc>
      </w:tr>
      <w:tr w:rsidR="003D2493" w14:paraId="46E30279" w14:textId="77777777" w:rsidTr="003D2493">
        <w:trPr>
          <w:cnfStyle w:val="000000100000" w:firstRow="0" w:lastRow="0" w:firstColumn="0" w:lastColumn="0" w:oddVBand="0" w:evenVBand="0" w:oddHBand="1" w:evenHBand="0" w:firstRowFirstColumn="0" w:firstRowLastColumn="0" w:lastRowFirstColumn="0" w:lastRowLastColumn="0"/>
        </w:trPr>
        <w:tc>
          <w:tcPr>
            <w:tcW w:w="8856" w:type="dxa"/>
            <w:gridSpan w:val="2"/>
          </w:tcPr>
          <w:p w14:paraId="1322622A" w14:textId="77777777" w:rsidR="003D2493" w:rsidRDefault="001571CF">
            <w:pPr>
              <w:numPr>
                <w:ilvl w:val="0"/>
                <w:numId w:val="1"/>
              </w:numPr>
              <w:spacing w:after="0" w:line="240" w:lineRule="auto"/>
              <w:ind w:right="284"/>
              <w:rPr>
                <w:i/>
                <w:sz w:val="20"/>
                <w:szCs w:val="20"/>
              </w:rPr>
            </w:pPr>
            <w:r>
              <w:rPr>
                <w:i/>
                <w:sz w:val="20"/>
                <w:szCs w:val="20"/>
              </w:rPr>
              <w:t>Skills objectives  :</w:t>
            </w:r>
          </w:p>
          <w:p w14:paraId="291CA732" w14:textId="77777777" w:rsidR="003D2493" w:rsidRDefault="001571CF">
            <w:pPr>
              <w:ind w:right="284"/>
              <w:rPr>
                <w:i/>
                <w:sz w:val="20"/>
                <w:szCs w:val="20"/>
              </w:rPr>
            </w:pPr>
            <w:r>
              <w:rPr>
                <w:i/>
                <w:sz w:val="20"/>
                <w:szCs w:val="20"/>
              </w:rPr>
              <w:t>1  Providing the student with diagnostic skills.</w:t>
            </w:r>
          </w:p>
          <w:p w14:paraId="4B46FD02" w14:textId="77777777" w:rsidR="003D2493" w:rsidRDefault="001571CF">
            <w:pPr>
              <w:ind w:right="284"/>
              <w:rPr>
                <w:i/>
                <w:sz w:val="20"/>
                <w:szCs w:val="20"/>
              </w:rPr>
            </w:pPr>
            <w:r>
              <w:rPr>
                <w:i/>
                <w:sz w:val="20"/>
                <w:szCs w:val="20"/>
              </w:rPr>
              <w:t>2 . Providing the student with animal examination skills</w:t>
            </w:r>
          </w:p>
          <w:p w14:paraId="7D651961" w14:textId="77777777" w:rsidR="003D2493" w:rsidRDefault="001571CF">
            <w:pPr>
              <w:ind w:right="284"/>
              <w:rPr>
                <w:i/>
                <w:sz w:val="20"/>
                <w:szCs w:val="20"/>
              </w:rPr>
            </w:pPr>
            <w:r>
              <w:rPr>
                <w:i/>
                <w:sz w:val="20"/>
                <w:szCs w:val="20"/>
              </w:rPr>
              <w:t>3.  Providing the student with knowledge of laboratory diagnosis</w:t>
            </w:r>
          </w:p>
          <w:p w14:paraId="2A8B8E68" w14:textId="77777777" w:rsidR="003D2493" w:rsidRDefault="003D2493">
            <w:pPr>
              <w:ind w:right="284"/>
              <w:rPr>
                <w:i/>
                <w:sz w:val="20"/>
                <w:szCs w:val="20"/>
              </w:rPr>
            </w:pPr>
          </w:p>
        </w:tc>
      </w:tr>
      <w:tr w:rsidR="003D2493" w14:paraId="20886731" w14:textId="77777777" w:rsidTr="003D2493">
        <w:tc>
          <w:tcPr>
            <w:tcW w:w="8856" w:type="dxa"/>
            <w:gridSpan w:val="2"/>
          </w:tcPr>
          <w:p w14:paraId="0DE2BBDE" w14:textId="77777777" w:rsidR="003D2493" w:rsidRDefault="001571CF">
            <w:pPr>
              <w:ind w:right="284"/>
              <w:rPr>
                <w:i/>
                <w:sz w:val="20"/>
                <w:szCs w:val="20"/>
              </w:rPr>
            </w:pPr>
            <w:r>
              <w:rPr>
                <w:i/>
                <w:sz w:val="20"/>
                <w:szCs w:val="20"/>
              </w:rPr>
              <w:t>Learning and teaching methods :</w:t>
            </w:r>
          </w:p>
          <w:p w14:paraId="4E4DFA4E" w14:textId="77777777" w:rsidR="003D2493" w:rsidRDefault="001571CF">
            <w:pPr>
              <w:ind w:right="284"/>
              <w:rPr>
                <w:i/>
                <w:sz w:val="20"/>
                <w:szCs w:val="20"/>
              </w:rPr>
            </w:pPr>
            <w:r>
              <w:rPr>
                <w:i/>
                <w:sz w:val="20"/>
                <w:szCs w:val="20"/>
              </w:rPr>
              <w:t>The theoretical aspect, the practical aspect and the veterinary hospital</w:t>
            </w:r>
          </w:p>
        </w:tc>
      </w:tr>
      <w:tr w:rsidR="003D2493" w14:paraId="4598C1E9" w14:textId="77777777" w:rsidTr="003D2493">
        <w:trPr>
          <w:cnfStyle w:val="000000100000" w:firstRow="0" w:lastRow="0" w:firstColumn="0" w:lastColumn="0" w:oddVBand="0" w:evenVBand="0" w:oddHBand="1" w:evenHBand="0" w:firstRowFirstColumn="0" w:firstRowLastColumn="0" w:lastRowFirstColumn="0" w:lastRowLastColumn="0"/>
        </w:trPr>
        <w:tc>
          <w:tcPr>
            <w:tcW w:w="8856" w:type="dxa"/>
            <w:gridSpan w:val="2"/>
          </w:tcPr>
          <w:p w14:paraId="2BEB8903" w14:textId="77777777" w:rsidR="003D2493" w:rsidRDefault="001571CF">
            <w:pPr>
              <w:ind w:right="284"/>
              <w:rPr>
                <w:i/>
                <w:sz w:val="20"/>
                <w:szCs w:val="20"/>
              </w:rPr>
            </w:pPr>
            <w:r>
              <w:rPr>
                <w:i/>
                <w:sz w:val="20"/>
                <w:szCs w:val="20"/>
              </w:rPr>
              <w:t>Evaluation methods :</w:t>
            </w:r>
          </w:p>
          <w:p w14:paraId="05F3F323" w14:textId="77777777" w:rsidR="003D2493" w:rsidRDefault="001571CF">
            <w:pPr>
              <w:ind w:right="284"/>
              <w:rPr>
                <w:i/>
                <w:sz w:val="20"/>
                <w:szCs w:val="20"/>
              </w:rPr>
            </w:pPr>
            <w:r>
              <w:rPr>
                <w:i/>
                <w:sz w:val="20"/>
                <w:szCs w:val="20"/>
              </w:rPr>
              <w:t>Surprising daily exams</w:t>
            </w:r>
          </w:p>
          <w:p w14:paraId="7AC33E48" w14:textId="77777777" w:rsidR="003D2493" w:rsidRDefault="001571CF">
            <w:pPr>
              <w:ind w:right="284"/>
              <w:rPr>
                <w:i/>
                <w:sz w:val="20"/>
                <w:szCs w:val="20"/>
              </w:rPr>
            </w:pPr>
            <w:r>
              <w:rPr>
                <w:i/>
                <w:sz w:val="20"/>
                <w:szCs w:val="20"/>
              </w:rPr>
              <w:t>Monthly exams</w:t>
            </w:r>
          </w:p>
          <w:p w14:paraId="2F3955AE" w14:textId="77777777" w:rsidR="003D2493" w:rsidRDefault="001571CF">
            <w:pPr>
              <w:ind w:right="284"/>
              <w:rPr>
                <w:i/>
                <w:sz w:val="20"/>
                <w:szCs w:val="20"/>
              </w:rPr>
            </w:pPr>
            <w:r>
              <w:rPr>
                <w:i/>
                <w:sz w:val="20"/>
                <w:szCs w:val="20"/>
              </w:rPr>
              <w:t>Semester and final exams</w:t>
            </w:r>
          </w:p>
        </w:tc>
      </w:tr>
      <w:tr w:rsidR="003D2493" w14:paraId="24CBFE5E" w14:textId="77777777" w:rsidTr="003D2493">
        <w:tc>
          <w:tcPr>
            <w:tcW w:w="8856" w:type="dxa"/>
            <w:gridSpan w:val="2"/>
          </w:tcPr>
          <w:p w14:paraId="1053EF59" w14:textId="77777777" w:rsidR="003D2493" w:rsidRDefault="001571CF">
            <w:pPr>
              <w:ind w:right="284"/>
              <w:rPr>
                <w:i/>
                <w:sz w:val="20"/>
                <w:szCs w:val="20"/>
              </w:rPr>
            </w:pPr>
            <w:r>
              <w:rPr>
                <w:i/>
                <w:sz w:val="20"/>
                <w:szCs w:val="20"/>
              </w:rPr>
              <w:t>C. Emotional and value goals :</w:t>
            </w:r>
          </w:p>
          <w:p w14:paraId="7F11EBCA" w14:textId="77777777" w:rsidR="003D2493" w:rsidRDefault="001571CF">
            <w:pPr>
              <w:ind w:right="284"/>
              <w:rPr>
                <w:i/>
                <w:sz w:val="20"/>
                <w:szCs w:val="20"/>
              </w:rPr>
            </w:pPr>
            <w:r>
              <w:rPr>
                <w:i/>
                <w:sz w:val="20"/>
                <w:szCs w:val="20"/>
              </w:rPr>
              <w:t>1. Enables the student to know the methods of examining animals .</w:t>
            </w:r>
          </w:p>
          <w:p w14:paraId="6D8FA901" w14:textId="77777777" w:rsidR="003D2493" w:rsidRDefault="001571CF">
            <w:pPr>
              <w:ind w:right="284"/>
              <w:rPr>
                <w:i/>
                <w:sz w:val="20"/>
                <w:szCs w:val="20"/>
              </w:rPr>
            </w:pPr>
            <w:r>
              <w:rPr>
                <w:i/>
                <w:sz w:val="20"/>
                <w:szCs w:val="20"/>
              </w:rPr>
              <w:t>2.  Make the student knowledgeable about diagnosing and treating animals .</w:t>
            </w:r>
          </w:p>
          <w:p w14:paraId="3B537889" w14:textId="77777777" w:rsidR="003D2493" w:rsidRDefault="001571CF">
            <w:pPr>
              <w:ind w:right="284"/>
              <w:rPr>
                <w:i/>
                <w:sz w:val="20"/>
                <w:szCs w:val="20"/>
              </w:rPr>
            </w:pPr>
            <w:r>
              <w:rPr>
                <w:i/>
                <w:sz w:val="20"/>
                <w:szCs w:val="20"/>
              </w:rPr>
              <w:t>3.  Knowledge of animal treatment methods</w:t>
            </w:r>
          </w:p>
          <w:p w14:paraId="0C43EC46" w14:textId="77777777" w:rsidR="003D2493" w:rsidRDefault="003D2493">
            <w:pPr>
              <w:ind w:right="284"/>
              <w:rPr>
                <w:i/>
                <w:sz w:val="20"/>
                <w:szCs w:val="20"/>
              </w:rPr>
            </w:pPr>
          </w:p>
        </w:tc>
      </w:tr>
      <w:tr w:rsidR="003D2493" w14:paraId="02EB1B61" w14:textId="77777777" w:rsidTr="003D2493">
        <w:trPr>
          <w:cnfStyle w:val="000000100000" w:firstRow="0" w:lastRow="0" w:firstColumn="0" w:lastColumn="0" w:oddVBand="0" w:evenVBand="0" w:oddHBand="1" w:evenHBand="0" w:firstRowFirstColumn="0" w:firstRowLastColumn="0" w:lastRowFirstColumn="0" w:lastRowLastColumn="0"/>
        </w:trPr>
        <w:tc>
          <w:tcPr>
            <w:tcW w:w="8856" w:type="dxa"/>
            <w:gridSpan w:val="2"/>
          </w:tcPr>
          <w:p w14:paraId="40EA13D2" w14:textId="77777777" w:rsidR="003D2493" w:rsidRDefault="001571CF">
            <w:pPr>
              <w:ind w:right="284"/>
              <w:rPr>
                <w:i/>
                <w:sz w:val="20"/>
                <w:szCs w:val="20"/>
              </w:rPr>
            </w:pPr>
            <w:r>
              <w:rPr>
                <w:i/>
                <w:sz w:val="20"/>
                <w:szCs w:val="20"/>
              </w:rPr>
              <w:t>Teaching and learning methods :</w:t>
            </w:r>
          </w:p>
          <w:p w14:paraId="6F07378D" w14:textId="77777777" w:rsidR="003D2493" w:rsidRDefault="001571CF">
            <w:pPr>
              <w:ind w:right="284"/>
              <w:rPr>
                <w:i/>
                <w:sz w:val="20"/>
                <w:szCs w:val="20"/>
              </w:rPr>
            </w:pPr>
            <w:r>
              <w:rPr>
                <w:i/>
                <w:sz w:val="20"/>
                <w:szCs w:val="20"/>
              </w:rPr>
              <w:t>Examine the animal clinically, record the clinical signs, take samples for laboratory examination, and link the signs with the test results to reach the correct diagnosis and prescribe the appropriate treatment and how to administer it .</w:t>
            </w:r>
          </w:p>
        </w:tc>
      </w:tr>
      <w:tr w:rsidR="003D2493" w14:paraId="5CEB0FC8" w14:textId="77777777" w:rsidTr="003D2493">
        <w:tc>
          <w:tcPr>
            <w:tcW w:w="8856" w:type="dxa"/>
            <w:gridSpan w:val="2"/>
          </w:tcPr>
          <w:p w14:paraId="10861529" w14:textId="77777777" w:rsidR="003D2493" w:rsidRDefault="001571CF">
            <w:pPr>
              <w:ind w:right="284"/>
              <w:rPr>
                <w:i/>
                <w:sz w:val="20"/>
                <w:szCs w:val="20"/>
              </w:rPr>
            </w:pPr>
            <w:r>
              <w:rPr>
                <w:i/>
                <w:sz w:val="20"/>
                <w:szCs w:val="20"/>
              </w:rPr>
              <w:t>methods  :</w:t>
            </w:r>
          </w:p>
          <w:p w14:paraId="02E66CDD" w14:textId="77777777" w:rsidR="003D2493" w:rsidRDefault="001571CF">
            <w:pPr>
              <w:ind w:right="284"/>
              <w:rPr>
                <w:i/>
                <w:sz w:val="20"/>
                <w:szCs w:val="20"/>
              </w:rPr>
            </w:pPr>
            <w:r>
              <w:rPr>
                <w:i/>
                <w:sz w:val="20"/>
                <w:szCs w:val="20"/>
              </w:rPr>
              <w:t>Daily, monthly and quarterly exams</w:t>
            </w:r>
          </w:p>
        </w:tc>
      </w:tr>
      <w:tr w:rsidR="003D2493" w14:paraId="21BCC62F" w14:textId="77777777" w:rsidTr="003D2493">
        <w:trPr>
          <w:cnfStyle w:val="000000100000" w:firstRow="0" w:lastRow="0" w:firstColumn="0" w:lastColumn="0" w:oddVBand="0" w:evenVBand="0" w:oddHBand="1" w:evenHBand="0" w:firstRowFirstColumn="0" w:firstRowLastColumn="0" w:lastRowFirstColumn="0" w:lastRowLastColumn="0"/>
        </w:trPr>
        <w:tc>
          <w:tcPr>
            <w:tcW w:w="8856" w:type="dxa"/>
            <w:gridSpan w:val="2"/>
          </w:tcPr>
          <w:p w14:paraId="40C96006" w14:textId="77777777" w:rsidR="003D2493" w:rsidRDefault="001571CF">
            <w:pPr>
              <w:ind w:right="284"/>
              <w:rPr>
                <w:sz w:val="20"/>
                <w:szCs w:val="20"/>
              </w:rPr>
            </w:pPr>
            <w:r>
              <w:rPr>
                <w:i/>
                <w:sz w:val="20"/>
                <w:szCs w:val="20"/>
              </w:rPr>
              <w:t>D</w:t>
            </w:r>
            <w:r>
              <w:rPr>
                <w:sz w:val="20"/>
                <w:szCs w:val="20"/>
              </w:rPr>
              <w:t>. Generic and transferable skills (other skills related to employability and personal development)</w:t>
            </w:r>
          </w:p>
          <w:p w14:paraId="08759409" w14:textId="77777777" w:rsidR="003D2493" w:rsidRDefault="001571CF">
            <w:pPr>
              <w:ind w:right="284"/>
              <w:rPr>
                <w:i/>
                <w:sz w:val="20"/>
                <w:szCs w:val="20"/>
              </w:rPr>
            </w:pPr>
            <w:r>
              <w:rPr>
                <w:sz w:val="20"/>
                <w:szCs w:val="20"/>
              </w:rPr>
              <w:t>1.  Increasing the student’s clinical and laboratory diagnosis skills</w:t>
            </w:r>
          </w:p>
        </w:tc>
      </w:tr>
    </w:tbl>
    <w:p w14:paraId="620BB34B" w14:textId="77777777" w:rsidR="003D2493" w:rsidRDefault="003D2493">
      <w:pPr>
        <w:ind w:left="284" w:right="284"/>
        <w:jc w:val="both"/>
        <w:rPr>
          <w:rFonts w:ascii="Times New Roman" w:eastAsia="Times New Roman" w:hAnsi="Times New Roman" w:cs="Times New Roman"/>
          <w:b/>
          <w:sz w:val="24"/>
          <w:szCs w:val="24"/>
        </w:rPr>
      </w:pPr>
    </w:p>
    <w:p w14:paraId="75EA2341" w14:textId="77777777" w:rsidR="003D2493" w:rsidRDefault="003D2493">
      <w:pPr>
        <w:ind w:left="284" w:right="284"/>
        <w:jc w:val="both"/>
        <w:rPr>
          <w:rFonts w:ascii="Times New Roman" w:eastAsia="Times New Roman" w:hAnsi="Times New Roman" w:cs="Times New Roman"/>
          <w:b/>
          <w:sz w:val="24"/>
          <w:szCs w:val="24"/>
        </w:rPr>
      </w:pPr>
    </w:p>
    <w:p w14:paraId="32575ABE" w14:textId="77777777" w:rsidR="003D2493" w:rsidRDefault="003D2493">
      <w:pPr>
        <w:ind w:left="284" w:right="284"/>
        <w:jc w:val="both"/>
        <w:rPr>
          <w:rFonts w:ascii="Times New Roman" w:eastAsia="Times New Roman" w:hAnsi="Times New Roman" w:cs="Times New Roman"/>
          <w:b/>
          <w:sz w:val="24"/>
          <w:szCs w:val="24"/>
        </w:rPr>
      </w:pPr>
    </w:p>
    <w:p w14:paraId="5C40F4AD" w14:textId="77777777" w:rsidR="003D2493" w:rsidRDefault="003D2493">
      <w:pPr>
        <w:ind w:left="284" w:right="284"/>
        <w:jc w:val="both"/>
        <w:rPr>
          <w:rFonts w:ascii="Times New Roman" w:eastAsia="Times New Roman" w:hAnsi="Times New Roman" w:cs="Times New Roman"/>
          <w:b/>
          <w:sz w:val="24"/>
          <w:szCs w:val="24"/>
        </w:rPr>
      </w:pPr>
    </w:p>
    <w:tbl>
      <w:tblPr>
        <w:tblStyle w:val="af5"/>
        <w:bidiVisual/>
        <w:tblW w:w="8856" w:type="dxa"/>
        <w:tblInd w:w="-10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707"/>
        <w:gridCol w:w="1579"/>
        <w:gridCol w:w="1796"/>
        <w:gridCol w:w="2011"/>
        <w:gridCol w:w="1480"/>
        <w:gridCol w:w="1283"/>
      </w:tblGrid>
      <w:tr w:rsidR="003D2493" w14:paraId="2BF22F03" w14:textId="77777777" w:rsidTr="003D249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856" w:type="dxa"/>
            <w:gridSpan w:val="6"/>
          </w:tcPr>
          <w:p w14:paraId="42F77FE4" w14:textId="77777777" w:rsidR="003D2493" w:rsidRDefault="001571CF">
            <w:pPr>
              <w:pStyle w:val="1"/>
              <w:rPr>
                <w:color w:val="000000"/>
                <w:u w:val="none"/>
              </w:rPr>
            </w:pPr>
            <w:r>
              <w:rPr>
                <w:b/>
                <w:color w:val="000000"/>
                <w:u w:val="none"/>
              </w:rPr>
              <w:t xml:space="preserve">11. courrse structure                                                                                                                                                                                                       </w:t>
            </w:r>
          </w:p>
        </w:tc>
      </w:tr>
      <w:tr w:rsidR="003D2493" w14:paraId="238B65F9" w14:textId="77777777" w:rsidTr="003D2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07" w:type="dxa"/>
          </w:tcPr>
          <w:p w14:paraId="0502501F" w14:textId="77777777" w:rsidR="003D2493" w:rsidRDefault="001571CF">
            <w:pPr>
              <w:pStyle w:val="1"/>
              <w:rPr>
                <w:u w:val="none"/>
              </w:rPr>
            </w:pPr>
            <w:r>
              <w:rPr>
                <w:b/>
                <w:u w:val="none"/>
              </w:rPr>
              <w:t>the week</w:t>
            </w:r>
          </w:p>
        </w:tc>
        <w:tc>
          <w:tcPr>
            <w:tcW w:w="1579" w:type="dxa"/>
          </w:tcPr>
          <w:p w14:paraId="44C87A6C"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hours</w:t>
            </w:r>
          </w:p>
        </w:tc>
        <w:tc>
          <w:tcPr>
            <w:tcW w:w="1796" w:type="dxa"/>
          </w:tcPr>
          <w:p w14:paraId="5A0D4DCF"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Required learning outcomes</w:t>
            </w:r>
          </w:p>
        </w:tc>
        <w:tc>
          <w:tcPr>
            <w:tcW w:w="2011" w:type="dxa"/>
          </w:tcPr>
          <w:p w14:paraId="4B6EF077"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Name of the Unit/topic</w:t>
            </w:r>
          </w:p>
        </w:tc>
        <w:tc>
          <w:tcPr>
            <w:tcW w:w="1480" w:type="dxa"/>
          </w:tcPr>
          <w:p w14:paraId="7A0BDF24"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Teaching method</w:t>
            </w:r>
          </w:p>
        </w:tc>
        <w:tc>
          <w:tcPr>
            <w:tcW w:w="1283" w:type="dxa"/>
          </w:tcPr>
          <w:p w14:paraId="347C6715"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Evaluation method</w:t>
            </w:r>
          </w:p>
        </w:tc>
      </w:tr>
      <w:tr w:rsidR="003D2493" w14:paraId="268E69DE" w14:textId="77777777" w:rsidTr="003D2493">
        <w:trPr>
          <w:trHeight w:val="288"/>
        </w:trPr>
        <w:tc>
          <w:tcPr>
            <w:cnfStyle w:val="001000000000" w:firstRow="0" w:lastRow="0" w:firstColumn="1" w:lastColumn="0" w:oddVBand="0" w:evenVBand="0" w:oddHBand="0" w:evenHBand="0" w:firstRowFirstColumn="0" w:firstRowLastColumn="0" w:lastRowFirstColumn="0" w:lastRowLastColumn="0"/>
            <w:tcW w:w="707" w:type="dxa"/>
          </w:tcPr>
          <w:p w14:paraId="35D3D707" w14:textId="77777777" w:rsidR="003D2493" w:rsidRDefault="001571CF">
            <w:pPr>
              <w:pStyle w:val="1"/>
              <w:rPr>
                <w:u w:val="none"/>
              </w:rPr>
            </w:pPr>
            <w:r>
              <w:rPr>
                <w:u w:val="none"/>
              </w:rPr>
              <w:t>weekly</w:t>
            </w:r>
          </w:p>
        </w:tc>
        <w:tc>
          <w:tcPr>
            <w:tcW w:w="1579" w:type="dxa"/>
          </w:tcPr>
          <w:p w14:paraId="1AECEBA8"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3 theoretical</w:t>
            </w:r>
          </w:p>
        </w:tc>
        <w:tc>
          <w:tcPr>
            <w:tcW w:w="1796" w:type="dxa"/>
          </w:tcPr>
          <w:p w14:paraId="0E1943C8"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Add learning outcomes</w:t>
            </w:r>
          </w:p>
        </w:tc>
        <w:tc>
          <w:tcPr>
            <w:tcW w:w="2011" w:type="dxa"/>
          </w:tcPr>
          <w:p w14:paraId="7A4A0886"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internal medicine</w:t>
            </w:r>
          </w:p>
        </w:tc>
        <w:tc>
          <w:tcPr>
            <w:tcW w:w="1480" w:type="dxa"/>
          </w:tcPr>
          <w:p w14:paraId="0535F7B7"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 xml:space="preserve"> theoretical</w:t>
            </w:r>
          </w:p>
        </w:tc>
        <w:tc>
          <w:tcPr>
            <w:tcW w:w="1283" w:type="dxa"/>
          </w:tcPr>
          <w:p w14:paraId="026CE4B3"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the exam</w:t>
            </w:r>
          </w:p>
        </w:tc>
      </w:tr>
      <w:tr w:rsidR="003D2493" w14:paraId="493B1E80" w14:textId="77777777" w:rsidTr="003D2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07" w:type="dxa"/>
          </w:tcPr>
          <w:p w14:paraId="40801E07" w14:textId="77777777" w:rsidR="003D2493" w:rsidRDefault="001571CF">
            <w:pPr>
              <w:pStyle w:val="1"/>
              <w:rPr>
                <w:u w:val="none"/>
              </w:rPr>
            </w:pPr>
            <w:r>
              <w:rPr>
                <w:u w:val="none"/>
              </w:rPr>
              <w:t>weekly</w:t>
            </w:r>
          </w:p>
        </w:tc>
        <w:tc>
          <w:tcPr>
            <w:tcW w:w="1579" w:type="dxa"/>
          </w:tcPr>
          <w:p w14:paraId="0E0CBBC0"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3 theoretical</w:t>
            </w:r>
          </w:p>
        </w:tc>
        <w:tc>
          <w:tcPr>
            <w:tcW w:w="1796" w:type="dxa"/>
          </w:tcPr>
          <w:p w14:paraId="198B79FD"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Add learning outcomes</w:t>
            </w:r>
          </w:p>
        </w:tc>
        <w:tc>
          <w:tcPr>
            <w:tcW w:w="2011" w:type="dxa"/>
          </w:tcPr>
          <w:p w14:paraId="16D38C18"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infectious and epidemic diseases</w:t>
            </w:r>
          </w:p>
        </w:tc>
        <w:tc>
          <w:tcPr>
            <w:tcW w:w="1480" w:type="dxa"/>
          </w:tcPr>
          <w:p w14:paraId="4CB23C80"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 xml:space="preserve"> theoretical</w:t>
            </w:r>
          </w:p>
        </w:tc>
        <w:tc>
          <w:tcPr>
            <w:tcW w:w="1283" w:type="dxa"/>
          </w:tcPr>
          <w:p w14:paraId="6CC7D4C9"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the exam</w:t>
            </w:r>
          </w:p>
        </w:tc>
      </w:tr>
      <w:tr w:rsidR="003D2493" w14:paraId="604FF9CC" w14:textId="77777777" w:rsidTr="003D2493">
        <w:trPr>
          <w:trHeight w:val="288"/>
        </w:trPr>
        <w:tc>
          <w:tcPr>
            <w:cnfStyle w:val="001000000000" w:firstRow="0" w:lastRow="0" w:firstColumn="1" w:lastColumn="0" w:oddVBand="0" w:evenVBand="0" w:oddHBand="0" w:evenHBand="0" w:firstRowFirstColumn="0" w:firstRowLastColumn="0" w:lastRowFirstColumn="0" w:lastRowLastColumn="0"/>
            <w:tcW w:w="707" w:type="dxa"/>
          </w:tcPr>
          <w:p w14:paraId="7C0DFB86" w14:textId="77777777" w:rsidR="003D2493" w:rsidRDefault="001571CF">
            <w:pPr>
              <w:pStyle w:val="1"/>
              <w:rPr>
                <w:u w:val="none"/>
              </w:rPr>
            </w:pPr>
            <w:r>
              <w:rPr>
                <w:u w:val="none"/>
              </w:rPr>
              <w:t>weekly</w:t>
            </w:r>
          </w:p>
        </w:tc>
        <w:tc>
          <w:tcPr>
            <w:tcW w:w="1579" w:type="dxa"/>
          </w:tcPr>
          <w:p w14:paraId="3F773A84"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1 theoretical+ 2practical</w:t>
            </w:r>
          </w:p>
        </w:tc>
        <w:tc>
          <w:tcPr>
            <w:tcW w:w="1796" w:type="dxa"/>
          </w:tcPr>
          <w:p w14:paraId="5C0CB6F0"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Add learning outcomes</w:t>
            </w:r>
          </w:p>
        </w:tc>
        <w:tc>
          <w:tcPr>
            <w:tcW w:w="2011" w:type="dxa"/>
          </w:tcPr>
          <w:p w14:paraId="6ED2FEFC"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pathological diagnoses</w:t>
            </w:r>
          </w:p>
        </w:tc>
        <w:tc>
          <w:tcPr>
            <w:tcW w:w="1480" w:type="dxa"/>
          </w:tcPr>
          <w:p w14:paraId="2F8CF5AB"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 xml:space="preserve"> theoretical+  practical</w:t>
            </w:r>
          </w:p>
        </w:tc>
        <w:tc>
          <w:tcPr>
            <w:tcW w:w="1283" w:type="dxa"/>
          </w:tcPr>
          <w:p w14:paraId="4DB97F28"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the exam</w:t>
            </w:r>
          </w:p>
        </w:tc>
      </w:tr>
      <w:tr w:rsidR="003D2493" w14:paraId="2D48EDD1" w14:textId="77777777" w:rsidTr="003D2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07" w:type="dxa"/>
          </w:tcPr>
          <w:p w14:paraId="772EDFE5" w14:textId="77777777" w:rsidR="003D2493" w:rsidRDefault="001571CF">
            <w:pPr>
              <w:pStyle w:val="1"/>
              <w:rPr>
                <w:u w:val="none"/>
              </w:rPr>
            </w:pPr>
            <w:r>
              <w:rPr>
                <w:u w:val="none"/>
              </w:rPr>
              <w:t>weekly</w:t>
            </w:r>
          </w:p>
        </w:tc>
        <w:tc>
          <w:tcPr>
            <w:tcW w:w="1579" w:type="dxa"/>
          </w:tcPr>
          <w:p w14:paraId="5C505DC2"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2 theoretical</w:t>
            </w:r>
          </w:p>
        </w:tc>
        <w:tc>
          <w:tcPr>
            <w:tcW w:w="1796" w:type="dxa"/>
          </w:tcPr>
          <w:p w14:paraId="1229C833"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Add learning outcomes</w:t>
            </w:r>
          </w:p>
        </w:tc>
        <w:tc>
          <w:tcPr>
            <w:tcW w:w="2011" w:type="dxa"/>
          </w:tcPr>
          <w:p w14:paraId="67F21581"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common diseases</w:t>
            </w:r>
          </w:p>
        </w:tc>
        <w:tc>
          <w:tcPr>
            <w:tcW w:w="1480" w:type="dxa"/>
          </w:tcPr>
          <w:p w14:paraId="4D2FF2EB"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 xml:space="preserve"> theoretical</w:t>
            </w:r>
          </w:p>
        </w:tc>
        <w:tc>
          <w:tcPr>
            <w:tcW w:w="1283" w:type="dxa"/>
          </w:tcPr>
          <w:p w14:paraId="43870148"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the exam</w:t>
            </w:r>
          </w:p>
        </w:tc>
      </w:tr>
      <w:tr w:rsidR="003D2493" w14:paraId="5F0F0715" w14:textId="77777777" w:rsidTr="003D2493">
        <w:trPr>
          <w:trHeight w:val="288"/>
        </w:trPr>
        <w:tc>
          <w:tcPr>
            <w:cnfStyle w:val="001000000000" w:firstRow="0" w:lastRow="0" w:firstColumn="1" w:lastColumn="0" w:oddVBand="0" w:evenVBand="0" w:oddHBand="0" w:evenHBand="0" w:firstRowFirstColumn="0" w:firstRowLastColumn="0" w:lastRowFirstColumn="0" w:lastRowLastColumn="0"/>
            <w:tcW w:w="707" w:type="dxa"/>
          </w:tcPr>
          <w:p w14:paraId="61D8296A" w14:textId="77777777" w:rsidR="003D2493" w:rsidRDefault="001571CF">
            <w:pPr>
              <w:pStyle w:val="1"/>
              <w:rPr>
                <w:u w:val="none"/>
              </w:rPr>
            </w:pPr>
            <w:r>
              <w:rPr>
                <w:u w:val="none"/>
              </w:rPr>
              <w:t>weekly</w:t>
            </w:r>
          </w:p>
        </w:tc>
        <w:tc>
          <w:tcPr>
            <w:tcW w:w="1579" w:type="dxa"/>
          </w:tcPr>
          <w:p w14:paraId="3CB9B414"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 xml:space="preserve"> 13 practical</w:t>
            </w:r>
          </w:p>
        </w:tc>
        <w:tc>
          <w:tcPr>
            <w:tcW w:w="1796" w:type="dxa"/>
          </w:tcPr>
          <w:p w14:paraId="3B3E44AC"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Add learning outcomes</w:t>
            </w:r>
          </w:p>
        </w:tc>
        <w:tc>
          <w:tcPr>
            <w:tcW w:w="2011" w:type="dxa"/>
          </w:tcPr>
          <w:p w14:paraId="5EDD596B"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veterinary application</w:t>
            </w:r>
          </w:p>
        </w:tc>
        <w:tc>
          <w:tcPr>
            <w:tcW w:w="1480" w:type="dxa"/>
          </w:tcPr>
          <w:p w14:paraId="6CBC3D07"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practical</w:t>
            </w:r>
          </w:p>
        </w:tc>
        <w:tc>
          <w:tcPr>
            <w:tcW w:w="1283" w:type="dxa"/>
          </w:tcPr>
          <w:p w14:paraId="0C7E299C"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the exam</w:t>
            </w:r>
          </w:p>
        </w:tc>
      </w:tr>
      <w:tr w:rsidR="003D2493" w14:paraId="65B7651C" w14:textId="77777777" w:rsidTr="003D2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07" w:type="dxa"/>
          </w:tcPr>
          <w:p w14:paraId="5E8FA06C" w14:textId="77777777" w:rsidR="003D2493" w:rsidRDefault="001571CF">
            <w:pPr>
              <w:pStyle w:val="1"/>
              <w:rPr>
                <w:u w:val="none"/>
              </w:rPr>
            </w:pPr>
            <w:r>
              <w:rPr>
                <w:u w:val="none"/>
              </w:rPr>
              <w:t>weekly</w:t>
            </w:r>
          </w:p>
        </w:tc>
        <w:tc>
          <w:tcPr>
            <w:tcW w:w="1579" w:type="dxa"/>
          </w:tcPr>
          <w:p w14:paraId="470A295F"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3 practical</w:t>
            </w:r>
          </w:p>
        </w:tc>
        <w:tc>
          <w:tcPr>
            <w:tcW w:w="1796" w:type="dxa"/>
          </w:tcPr>
          <w:p w14:paraId="6BE20F0E"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Add learning outcomes</w:t>
            </w:r>
          </w:p>
        </w:tc>
        <w:tc>
          <w:tcPr>
            <w:tcW w:w="2011" w:type="dxa"/>
          </w:tcPr>
          <w:p w14:paraId="5A687B5A"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summer veterinary aplication</w:t>
            </w:r>
          </w:p>
        </w:tc>
        <w:tc>
          <w:tcPr>
            <w:tcW w:w="1480" w:type="dxa"/>
          </w:tcPr>
          <w:p w14:paraId="755121DB"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practical</w:t>
            </w:r>
          </w:p>
        </w:tc>
        <w:tc>
          <w:tcPr>
            <w:tcW w:w="1283" w:type="dxa"/>
          </w:tcPr>
          <w:p w14:paraId="448CB98E"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the exam</w:t>
            </w:r>
          </w:p>
        </w:tc>
      </w:tr>
      <w:tr w:rsidR="003D2493" w14:paraId="576CB62A" w14:textId="77777777" w:rsidTr="003D2493">
        <w:trPr>
          <w:trHeight w:val="288"/>
        </w:trPr>
        <w:tc>
          <w:tcPr>
            <w:cnfStyle w:val="001000000000" w:firstRow="0" w:lastRow="0" w:firstColumn="1" w:lastColumn="0" w:oddVBand="0" w:evenVBand="0" w:oddHBand="0" w:evenHBand="0" w:firstRowFirstColumn="0" w:firstRowLastColumn="0" w:lastRowFirstColumn="0" w:lastRowLastColumn="0"/>
            <w:tcW w:w="707" w:type="dxa"/>
          </w:tcPr>
          <w:p w14:paraId="47AECBEC" w14:textId="77777777" w:rsidR="003D2493" w:rsidRDefault="001571CF">
            <w:pPr>
              <w:pStyle w:val="1"/>
              <w:rPr>
                <w:u w:val="none"/>
              </w:rPr>
            </w:pPr>
            <w:r>
              <w:rPr>
                <w:u w:val="none"/>
              </w:rPr>
              <w:t> </w:t>
            </w:r>
          </w:p>
        </w:tc>
        <w:tc>
          <w:tcPr>
            <w:tcW w:w="1579" w:type="dxa"/>
          </w:tcPr>
          <w:p w14:paraId="17D1F407"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 </w:t>
            </w:r>
          </w:p>
        </w:tc>
        <w:tc>
          <w:tcPr>
            <w:tcW w:w="1796" w:type="dxa"/>
          </w:tcPr>
          <w:p w14:paraId="6C8B7B78"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Add learning outcomes</w:t>
            </w:r>
          </w:p>
        </w:tc>
        <w:tc>
          <w:tcPr>
            <w:tcW w:w="2011" w:type="dxa"/>
          </w:tcPr>
          <w:p w14:paraId="3E0C9D02"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 </w:t>
            </w:r>
          </w:p>
        </w:tc>
        <w:tc>
          <w:tcPr>
            <w:tcW w:w="1480" w:type="dxa"/>
          </w:tcPr>
          <w:p w14:paraId="04F03DA8"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 </w:t>
            </w:r>
          </w:p>
        </w:tc>
        <w:tc>
          <w:tcPr>
            <w:tcW w:w="1283" w:type="dxa"/>
          </w:tcPr>
          <w:p w14:paraId="0F7A070A"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 </w:t>
            </w:r>
          </w:p>
        </w:tc>
      </w:tr>
    </w:tbl>
    <w:p w14:paraId="0095578E" w14:textId="77777777" w:rsidR="003D2493" w:rsidRDefault="003D2493">
      <w:pPr>
        <w:ind w:left="284" w:right="284"/>
        <w:jc w:val="both"/>
      </w:pPr>
    </w:p>
    <w:tbl>
      <w:tblPr>
        <w:tblStyle w:val="af6"/>
        <w:tblpPr w:leftFromText="180" w:rightFromText="180" w:vertAnchor="text" w:tblpY="211"/>
        <w:bidiVisual/>
        <w:tblW w:w="8282" w:type="dxa"/>
        <w:tblInd w:w="0" w:type="dxa"/>
        <w:tblBorders>
          <w:top w:val="single" w:sz="4" w:space="0" w:color="C9C9C9"/>
          <w:bottom w:val="single" w:sz="4" w:space="0" w:color="C9C9C9"/>
          <w:insideH w:val="single" w:sz="4" w:space="0" w:color="C9C9C9"/>
          <w:insideV w:val="single" w:sz="4" w:space="0" w:color="C9C9C9"/>
        </w:tblBorders>
        <w:tblLayout w:type="fixed"/>
        <w:tblLook w:val="0400" w:firstRow="0" w:lastRow="0" w:firstColumn="0" w:lastColumn="0" w:noHBand="0" w:noVBand="1"/>
      </w:tblPr>
      <w:tblGrid>
        <w:gridCol w:w="3509"/>
        <w:gridCol w:w="4773"/>
      </w:tblGrid>
      <w:tr w:rsidR="003D2493" w14:paraId="234D9CA8" w14:textId="77777777" w:rsidTr="003D2493">
        <w:trPr>
          <w:cnfStyle w:val="000000100000" w:firstRow="0" w:lastRow="0" w:firstColumn="0" w:lastColumn="0" w:oddVBand="0" w:evenVBand="0" w:oddHBand="1" w:evenHBand="0" w:firstRowFirstColumn="0" w:firstRowLastColumn="0" w:lastRowFirstColumn="0" w:lastRowLastColumn="0"/>
        </w:trPr>
        <w:tc>
          <w:tcPr>
            <w:tcW w:w="8282" w:type="dxa"/>
            <w:gridSpan w:val="2"/>
          </w:tcPr>
          <w:p w14:paraId="7C4CA472" w14:textId="77777777" w:rsidR="003D2493" w:rsidRDefault="001571CF">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color w:val="000000"/>
              </w:rPr>
              <w:t>12 . Infrastructure :</w:t>
            </w:r>
          </w:p>
        </w:tc>
      </w:tr>
      <w:tr w:rsidR="003D2493" w14:paraId="04387BC6" w14:textId="77777777" w:rsidTr="003D2493">
        <w:tc>
          <w:tcPr>
            <w:tcW w:w="3509" w:type="dxa"/>
          </w:tcPr>
          <w:p w14:paraId="737FA5FB" w14:textId="77777777" w:rsidR="003D2493" w:rsidRDefault="001571CF">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color w:val="000000"/>
              </w:rPr>
              <w:t>Required prescribed books</w:t>
            </w:r>
          </w:p>
        </w:tc>
        <w:tc>
          <w:tcPr>
            <w:tcW w:w="4773" w:type="dxa"/>
          </w:tcPr>
          <w:p w14:paraId="030F7CEF" w14:textId="77777777" w:rsidR="003D2493" w:rsidRDefault="001571CF">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color w:val="000000"/>
              </w:rPr>
              <w:t>Prescribed methodological books</w:t>
            </w:r>
          </w:p>
        </w:tc>
      </w:tr>
      <w:tr w:rsidR="003D2493" w14:paraId="233FA7DA" w14:textId="77777777" w:rsidTr="003D2493">
        <w:trPr>
          <w:cnfStyle w:val="000000100000" w:firstRow="0" w:lastRow="0" w:firstColumn="0" w:lastColumn="0" w:oddVBand="0" w:evenVBand="0" w:oddHBand="1" w:evenHBand="0" w:firstRowFirstColumn="0" w:firstRowLastColumn="0" w:lastRowFirstColumn="0" w:lastRowLastColumn="0"/>
        </w:trPr>
        <w:tc>
          <w:tcPr>
            <w:tcW w:w="3509" w:type="dxa"/>
          </w:tcPr>
          <w:p w14:paraId="05F10F16" w14:textId="77777777" w:rsidR="003D2493" w:rsidRDefault="001571CF">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color w:val="000000"/>
              </w:rPr>
              <w:t>Main references</w:t>
            </w:r>
          </w:p>
        </w:tc>
        <w:tc>
          <w:tcPr>
            <w:tcW w:w="4773" w:type="dxa"/>
          </w:tcPr>
          <w:p w14:paraId="0BDC734A" w14:textId="77777777" w:rsidR="003D2493" w:rsidRDefault="001571CF">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color w:val="000000"/>
              </w:rPr>
              <w:t>Supporting sources for each course</w:t>
            </w:r>
          </w:p>
        </w:tc>
      </w:tr>
      <w:tr w:rsidR="003D2493" w14:paraId="6BBFA4EB" w14:textId="77777777" w:rsidTr="003D2493">
        <w:tc>
          <w:tcPr>
            <w:tcW w:w="3509" w:type="dxa"/>
          </w:tcPr>
          <w:p w14:paraId="5C172B46" w14:textId="77777777" w:rsidR="003D2493" w:rsidRDefault="001571CF">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color w:val="000000"/>
              </w:rPr>
              <w:t>Recommended books and references (scientific journals, reports, etc.)</w:t>
            </w:r>
          </w:p>
        </w:tc>
        <w:tc>
          <w:tcPr>
            <w:tcW w:w="4773" w:type="dxa"/>
          </w:tcPr>
          <w:p w14:paraId="7FE41326" w14:textId="77777777" w:rsidR="003D2493" w:rsidRDefault="001571CF">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color w:val="000000"/>
              </w:rPr>
              <w:t>Basic journals in veterinary and scientific specialties</w:t>
            </w:r>
          </w:p>
        </w:tc>
      </w:tr>
      <w:tr w:rsidR="003D2493" w14:paraId="618378BF" w14:textId="77777777" w:rsidTr="003D2493">
        <w:trPr>
          <w:cnfStyle w:val="000000100000" w:firstRow="0" w:lastRow="0" w:firstColumn="0" w:lastColumn="0" w:oddVBand="0" w:evenVBand="0" w:oddHBand="1" w:evenHBand="0" w:firstRowFirstColumn="0" w:firstRowLastColumn="0" w:lastRowFirstColumn="0" w:lastRowLastColumn="0"/>
        </w:trPr>
        <w:tc>
          <w:tcPr>
            <w:tcW w:w="3509" w:type="dxa"/>
          </w:tcPr>
          <w:p w14:paraId="3226BED6" w14:textId="77777777" w:rsidR="003D2493" w:rsidRDefault="001571CF">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color w:val="000000"/>
              </w:rPr>
              <w:t>Scientific references and websites</w:t>
            </w:r>
          </w:p>
        </w:tc>
        <w:tc>
          <w:tcPr>
            <w:tcW w:w="4773" w:type="dxa"/>
          </w:tcPr>
          <w:p w14:paraId="1373EE23" w14:textId="77777777" w:rsidR="003D2493" w:rsidRDefault="001571CF">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color w:val="000000"/>
              </w:rPr>
              <w:t>Al-Muthanna University e-learning website</w:t>
            </w:r>
          </w:p>
        </w:tc>
      </w:tr>
      <w:tr w:rsidR="003D2493" w14:paraId="4E45F22F" w14:textId="77777777" w:rsidTr="003D2493">
        <w:tc>
          <w:tcPr>
            <w:tcW w:w="8282" w:type="dxa"/>
            <w:gridSpan w:val="2"/>
          </w:tcPr>
          <w:p w14:paraId="0BBC34E5" w14:textId="77777777" w:rsidR="003D2493" w:rsidRDefault="001571CF">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color w:val="000000"/>
              </w:rPr>
              <w:t>13. Course development plan :</w:t>
            </w:r>
          </w:p>
        </w:tc>
      </w:tr>
      <w:tr w:rsidR="003D2493" w14:paraId="0B020241" w14:textId="77777777" w:rsidTr="003D2493">
        <w:trPr>
          <w:cnfStyle w:val="000000100000" w:firstRow="0" w:lastRow="0" w:firstColumn="0" w:lastColumn="0" w:oddVBand="0" w:evenVBand="0" w:oddHBand="1" w:evenHBand="0" w:firstRowFirstColumn="0" w:firstRowLastColumn="0" w:lastRowFirstColumn="0" w:lastRowLastColumn="0"/>
        </w:trPr>
        <w:tc>
          <w:tcPr>
            <w:tcW w:w="8282" w:type="dxa"/>
            <w:gridSpan w:val="2"/>
          </w:tcPr>
          <w:p w14:paraId="6C68C95E" w14:textId="77777777" w:rsidR="003D2493" w:rsidRDefault="001571CF">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color w:val="000000"/>
              </w:rPr>
              <w:t>Adding vocabulary to the curricula not exceeding 10% .</w:t>
            </w:r>
          </w:p>
        </w:tc>
      </w:tr>
    </w:tbl>
    <w:p w14:paraId="671D28B0" w14:textId="77777777" w:rsidR="003D2493" w:rsidRDefault="003D2493">
      <w:pPr>
        <w:ind w:left="284" w:right="284"/>
        <w:jc w:val="both"/>
        <w:rPr>
          <w:b/>
          <w:sz w:val="44"/>
          <w:szCs w:val="44"/>
        </w:rPr>
      </w:pPr>
    </w:p>
    <w:tbl>
      <w:tblPr>
        <w:tblStyle w:val="af7"/>
        <w:bidiVisual/>
        <w:tblW w:w="8856" w:type="dxa"/>
        <w:jc w:val="cente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790"/>
        <w:gridCol w:w="6066"/>
      </w:tblGrid>
      <w:tr w:rsidR="003D2493" w14:paraId="51D4048F" w14:textId="77777777" w:rsidTr="003D249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56" w:type="dxa"/>
            <w:gridSpan w:val="2"/>
            <w:vAlign w:val="center"/>
          </w:tcPr>
          <w:p w14:paraId="64AEE72A" w14:textId="77777777" w:rsidR="003D2493" w:rsidRDefault="003D2493">
            <w:pPr>
              <w:pStyle w:val="1"/>
              <w:rPr>
                <w:color w:val="000000"/>
                <w:u w:val="none"/>
              </w:rPr>
            </w:pPr>
            <w:bookmarkStart w:id="11" w:name="_oah6hjocqcnh" w:colFirst="0" w:colLast="0"/>
            <w:bookmarkEnd w:id="11"/>
          </w:p>
          <w:p w14:paraId="24E7206F" w14:textId="77777777" w:rsidR="003D2493" w:rsidRDefault="001571CF">
            <w:pPr>
              <w:pStyle w:val="1"/>
              <w:rPr>
                <w:color w:val="000000"/>
                <w:u w:val="none"/>
              </w:rPr>
            </w:pPr>
            <w:r>
              <w:rPr>
                <w:b/>
                <w:color w:val="000000"/>
                <w:u w:val="none"/>
              </w:rPr>
              <w:t>This academic program's description provides a brief including most important features of the program and learning outcomes which are expected to be achieved by students to proof if they benefit from available learning opportunities. And it's necessary to connect them with the program's description.</w:t>
            </w:r>
          </w:p>
        </w:tc>
      </w:tr>
      <w:tr w:rsidR="003D2493" w14:paraId="4509E88D" w14:textId="77777777" w:rsidTr="003D24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4DBFD1AB" w14:textId="77777777" w:rsidR="003D2493" w:rsidRDefault="001571CF">
            <w:pPr>
              <w:pStyle w:val="1"/>
              <w:rPr>
                <w:u w:val="none"/>
              </w:rPr>
            </w:pPr>
            <w:r>
              <w:rPr>
                <w:b/>
                <w:u w:val="none"/>
              </w:rPr>
              <w:t>1. Educational institution</w:t>
            </w:r>
          </w:p>
        </w:tc>
        <w:tc>
          <w:tcPr>
            <w:tcW w:w="6066" w:type="dxa"/>
            <w:vAlign w:val="center"/>
          </w:tcPr>
          <w:p w14:paraId="52DB604A"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College of veterinary medicine</w:t>
            </w:r>
          </w:p>
        </w:tc>
      </w:tr>
      <w:tr w:rsidR="003D2493" w14:paraId="27B577B2" w14:textId="77777777" w:rsidTr="003D2493">
        <w:trPr>
          <w:jc w:val="center"/>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282B31C1" w14:textId="77777777" w:rsidR="003D2493" w:rsidRDefault="001571CF">
            <w:pPr>
              <w:pStyle w:val="1"/>
              <w:rPr>
                <w:u w:val="none"/>
              </w:rPr>
            </w:pPr>
            <w:r>
              <w:rPr>
                <w:b/>
                <w:u w:val="none"/>
              </w:rPr>
              <w:t>2.Scientific department / Center</w:t>
            </w:r>
          </w:p>
        </w:tc>
        <w:tc>
          <w:tcPr>
            <w:tcW w:w="6066" w:type="dxa"/>
            <w:vAlign w:val="center"/>
          </w:tcPr>
          <w:p w14:paraId="1C208C5C"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Department of surgery and obstetrics</w:t>
            </w:r>
          </w:p>
        </w:tc>
      </w:tr>
      <w:tr w:rsidR="003D2493" w14:paraId="46203121" w14:textId="77777777" w:rsidTr="003D24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77BDAC12" w14:textId="77777777" w:rsidR="003D2493" w:rsidRDefault="001571CF">
            <w:pPr>
              <w:pStyle w:val="1"/>
              <w:rPr>
                <w:u w:val="none"/>
              </w:rPr>
            </w:pPr>
            <w:r>
              <w:rPr>
                <w:b/>
                <w:u w:val="none"/>
              </w:rPr>
              <w:t>3.Name /  Code of curriculum</w:t>
            </w:r>
          </w:p>
        </w:tc>
        <w:tc>
          <w:tcPr>
            <w:tcW w:w="6066" w:type="dxa"/>
            <w:vAlign w:val="center"/>
          </w:tcPr>
          <w:p w14:paraId="427F2886"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Veterinary surgery</w:t>
            </w:r>
            <w:r>
              <w:rPr>
                <w:bCs/>
                <w:u w:val="none"/>
                <w:rtl/>
              </w:rPr>
              <w:t xml:space="preserve">، </w:t>
            </w:r>
            <w:r>
              <w:rPr>
                <w:u w:val="none"/>
              </w:rPr>
              <w:t>Fertility Genital diseases</w:t>
            </w:r>
            <w:r>
              <w:rPr>
                <w:bCs/>
                <w:u w:val="none"/>
                <w:rtl/>
              </w:rPr>
              <w:t xml:space="preserve">، </w:t>
            </w:r>
            <w:r>
              <w:rPr>
                <w:u w:val="none"/>
              </w:rPr>
              <w:t>Veterinary obstetrics</w:t>
            </w:r>
            <w:r>
              <w:rPr>
                <w:bCs/>
                <w:u w:val="none"/>
                <w:rtl/>
              </w:rPr>
              <w:t xml:space="preserve">، </w:t>
            </w:r>
            <w:r>
              <w:rPr>
                <w:u w:val="none"/>
              </w:rPr>
              <w:t>Artificial insemination</w:t>
            </w:r>
            <w:r>
              <w:rPr>
                <w:bCs/>
                <w:u w:val="none"/>
                <w:rtl/>
              </w:rPr>
              <w:t xml:space="preserve">، </w:t>
            </w:r>
            <w:r>
              <w:rPr>
                <w:u w:val="none"/>
              </w:rPr>
              <w:t>Reproduction techniques</w:t>
            </w:r>
          </w:p>
          <w:p w14:paraId="23426B6E"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SUR,FF,VO,AI,RT</w:t>
            </w:r>
          </w:p>
        </w:tc>
      </w:tr>
      <w:tr w:rsidR="003D2493" w14:paraId="5D6A11AB" w14:textId="77777777" w:rsidTr="003D2493">
        <w:trPr>
          <w:jc w:val="center"/>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5C09947B" w14:textId="77777777" w:rsidR="003D2493" w:rsidRDefault="001571CF">
            <w:pPr>
              <w:pStyle w:val="1"/>
              <w:rPr>
                <w:u w:val="none"/>
              </w:rPr>
            </w:pPr>
            <w:r>
              <w:rPr>
                <w:b/>
                <w:u w:val="none"/>
              </w:rPr>
              <w:t>4.Available forms of attendance</w:t>
            </w:r>
          </w:p>
        </w:tc>
        <w:tc>
          <w:tcPr>
            <w:tcW w:w="6066" w:type="dxa"/>
            <w:vAlign w:val="center"/>
          </w:tcPr>
          <w:p w14:paraId="7692162F"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Theoretical/ Practical</w:t>
            </w:r>
          </w:p>
        </w:tc>
      </w:tr>
      <w:tr w:rsidR="003D2493" w14:paraId="59AD6296" w14:textId="77777777" w:rsidTr="003D24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4934AC0E" w14:textId="77777777" w:rsidR="003D2493" w:rsidRDefault="001571CF">
            <w:pPr>
              <w:pStyle w:val="1"/>
              <w:rPr>
                <w:u w:val="none"/>
              </w:rPr>
            </w:pPr>
            <w:r>
              <w:rPr>
                <w:b/>
                <w:u w:val="none"/>
              </w:rPr>
              <w:t>5.Semester/ year</w:t>
            </w:r>
          </w:p>
        </w:tc>
        <w:tc>
          <w:tcPr>
            <w:tcW w:w="6066" w:type="dxa"/>
            <w:vAlign w:val="center"/>
          </w:tcPr>
          <w:p w14:paraId="04B97440"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Yearly/Semesterical</w:t>
            </w:r>
          </w:p>
        </w:tc>
      </w:tr>
      <w:tr w:rsidR="003D2493" w14:paraId="7A14F475" w14:textId="77777777" w:rsidTr="003D2493">
        <w:trPr>
          <w:jc w:val="center"/>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6BABFC31" w14:textId="77777777" w:rsidR="003D2493" w:rsidRDefault="001571CF">
            <w:pPr>
              <w:pStyle w:val="1"/>
              <w:rPr>
                <w:u w:val="none"/>
              </w:rPr>
            </w:pPr>
            <w:r>
              <w:rPr>
                <w:b/>
                <w:u w:val="none"/>
              </w:rPr>
              <w:t>6.Number of study hours (total)</w:t>
            </w:r>
          </w:p>
        </w:tc>
        <w:tc>
          <w:tcPr>
            <w:tcW w:w="6066" w:type="dxa"/>
            <w:vAlign w:val="center"/>
          </w:tcPr>
          <w:p w14:paraId="3FF6CCA0"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90,60,60,60</w:t>
            </w:r>
          </w:p>
        </w:tc>
      </w:tr>
      <w:tr w:rsidR="003D2493" w14:paraId="75E19D0D" w14:textId="77777777" w:rsidTr="003D24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10F320A5" w14:textId="77777777" w:rsidR="003D2493" w:rsidRDefault="001571CF">
            <w:pPr>
              <w:pStyle w:val="1"/>
              <w:rPr>
                <w:u w:val="none"/>
              </w:rPr>
            </w:pPr>
            <w:r>
              <w:rPr>
                <w:b/>
                <w:u w:val="none"/>
              </w:rPr>
              <w:t>7. Goals of  curriculum</w:t>
            </w:r>
          </w:p>
        </w:tc>
        <w:tc>
          <w:tcPr>
            <w:tcW w:w="6066" w:type="dxa"/>
            <w:vAlign w:val="center"/>
          </w:tcPr>
          <w:p w14:paraId="5A38223F"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1. Learning basics of surgery and animal surgical procedures</w:t>
            </w:r>
          </w:p>
          <w:p w14:paraId="3686AF97"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2.Anatomy of reproductive system and differential anatomy and the most important diseases of female reproductive system</w:t>
            </w:r>
          </w:p>
          <w:p w14:paraId="680B127D"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3. Diseases of male genital system and artificial insemination</w:t>
            </w:r>
          </w:p>
          <w:p w14:paraId="0BD12F10"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4. Learning the latest updates of in vitro fertilization and assisting reproduction techniques</w:t>
            </w:r>
          </w:p>
          <w:p w14:paraId="730730A2" w14:textId="77777777" w:rsidR="003D2493" w:rsidRDefault="003D2493">
            <w:pPr>
              <w:pStyle w:val="1"/>
              <w:cnfStyle w:val="000000100000" w:firstRow="0" w:lastRow="0" w:firstColumn="0" w:lastColumn="0" w:oddVBand="0" w:evenVBand="0" w:oddHBand="1" w:evenHBand="0" w:firstRowFirstColumn="0" w:firstRowLastColumn="0" w:lastRowFirstColumn="0" w:lastRowLastColumn="0"/>
              <w:rPr>
                <w:u w:val="none"/>
              </w:rPr>
            </w:pPr>
          </w:p>
        </w:tc>
      </w:tr>
      <w:tr w:rsidR="003D2493" w14:paraId="683314E1" w14:textId="77777777" w:rsidTr="003D2493">
        <w:trPr>
          <w:jc w:val="center"/>
        </w:trPr>
        <w:tc>
          <w:tcPr>
            <w:cnfStyle w:val="001000000000" w:firstRow="0" w:lastRow="0" w:firstColumn="1" w:lastColumn="0" w:oddVBand="0" w:evenVBand="0" w:oddHBand="0" w:evenHBand="0" w:firstRowFirstColumn="0" w:firstRowLastColumn="0" w:lastRowFirstColumn="0" w:lastRowLastColumn="0"/>
            <w:tcW w:w="8856" w:type="dxa"/>
            <w:gridSpan w:val="2"/>
            <w:vAlign w:val="center"/>
          </w:tcPr>
          <w:p w14:paraId="6B52F2A2" w14:textId="77777777" w:rsidR="003D2493" w:rsidRDefault="001571CF">
            <w:pPr>
              <w:pStyle w:val="1"/>
              <w:rPr>
                <w:u w:val="none"/>
              </w:rPr>
            </w:pPr>
            <w:r>
              <w:rPr>
                <w:b/>
                <w:u w:val="none"/>
              </w:rPr>
              <w:t>Outcomes of curriculum and methods of learning, education and evaluation</w:t>
            </w:r>
          </w:p>
        </w:tc>
      </w:tr>
      <w:tr w:rsidR="003D2493" w14:paraId="6952A3DA" w14:textId="77777777" w:rsidTr="003D24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56" w:type="dxa"/>
            <w:gridSpan w:val="2"/>
            <w:vAlign w:val="center"/>
          </w:tcPr>
          <w:p w14:paraId="0AB4E876" w14:textId="77777777" w:rsidR="003D2493" w:rsidRDefault="001571CF">
            <w:pPr>
              <w:pStyle w:val="1"/>
              <w:rPr>
                <w:u w:val="none"/>
              </w:rPr>
            </w:pPr>
            <w:r>
              <w:rPr>
                <w:b/>
                <w:u w:val="none"/>
              </w:rPr>
              <w:t>Cognitive goals</w:t>
            </w:r>
          </w:p>
          <w:p w14:paraId="5946BFD9" w14:textId="77777777" w:rsidR="003D2493" w:rsidRDefault="001571CF">
            <w:pPr>
              <w:pStyle w:val="1"/>
              <w:rPr>
                <w:u w:val="none"/>
              </w:rPr>
            </w:pPr>
            <w:r>
              <w:rPr>
                <w:b/>
                <w:u w:val="none"/>
              </w:rPr>
              <w:t>1. Enabling students to know about genital diseases and ways of treating them</w:t>
            </w:r>
          </w:p>
          <w:p w14:paraId="0A3ABE87" w14:textId="77777777" w:rsidR="003D2493" w:rsidRDefault="001571CF">
            <w:pPr>
              <w:pStyle w:val="1"/>
              <w:rPr>
                <w:u w:val="none"/>
              </w:rPr>
            </w:pPr>
            <w:r>
              <w:rPr>
                <w:b/>
                <w:u w:val="none"/>
              </w:rPr>
              <w:t>2.Understanding surgical cases and how to deal with them</w:t>
            </w:r>
          </w:p>
          <w:p w14:paraId="0AABFA97" w14:textId="77777777" w:rsidR="003D2493" w:rsidRDefault="001571CF">
            <w:pPr>
              <w:pStyle w:val="1"/>
              <w:rPr>
                <w:u w:val="none"/>
              </w:rPr>
            </w:pPr>
            <w:r>
              <w:rPr>
                <w:b/>
                <w:u w:val="none"/>
              </w:rPr>
              <w:t>3 .Learning basics of anesthesia in animals</w:t>
            </w:r>
          </w:p>
          <w:p w14:paraId="02B93984" w14:textId="77777777" w:rsidR="003D2493" w:rsidRDefault="001571CF">
            <w:pPr>
              <w:pStyle w:val="1"/>
              <w:rPr>
                <w:u w:val="none"/>
              </w:rPr>
            </w:pPr>
            <w:r>
              <w:rPr>
                <w:b/>
                <w:u w:val="none"/>
              </w:rPr>
              <w:t>4.Enabling and training student on artificial insemination technique</w:t>
            </w:r>
          </w:p>
          <w:p w14:paraId="16E03B72" w14:textId="77777777" w:rsidR="003D2493" w:rsidRDefault="001571CF">
            <w:pPr>
              <w:pStyle w:val="1"/>
              <w:rPr>
                <w:u w:val="none"/>
              </w:rPr>
            </w:pPr>
            <w:r>
              <w:rPr>
                <w:b/>
                <w:u w:val="none"/>
              </w:rPr>
              <w:t>5. Learning methods of collecting semen, examining it, evaluating it and injecting it</w:t>
            </w:r>
          </w:p>
          <w:p w14:paraId="33554AA0" w14:textId="77777777" w:rsidR="003D2493" w:rsidRDefault="001571CF">
            <w:pPr>
              <w:pStyle w:val="1"/>
              <w:rPr>
                <w:u w:val="none"/>
              </w:rPr>
            </w:pPr>
            <w:r>
              <w:rPr>
                <w:b/>
                <w:u w:val="none"/>
              </w:rPr>
              <w:t>6.How to deal with cases of dystocia and pregnancy problems</w:t>
            </w:r>
          </w:p>
          <w:p w14:paraId="6A1CAE2B" w14:textId="77777777" w:rsidR="003D2493" w:rsidRDefault="001571CF">
            <w:pPr>
              <w:pStyle w:val="1"/>
              <w:rPr>
                <w:u w:val="none"/>
              </w:rPr>
            </w:pPr>
            <w:r>
              <w:rPr>
                <w:b/>
                <w:u w:val="none"/>
              </w:rPr>
              <w:t>7.Learning most important modern methods to help treating poor fertility and infertility</w:t>
            </w:r>
          </w:p>
        </w:tc>
      </w:tr>
      <w:tr w:rsidR="003D2493" w14:paraId="7694217C" w14:textId="77777777" w:rsidTr="003D2493">
        <w:trPr>
          <w:jc w:val="center"/>
        </w:trPr>
        <w:tc>
          <w:tcPr>
            <w:cnfStyle w:val="001000000000" w:firstRow="0" w:lastRow="0" w:firstColumn="1" w:lastColumn="0" w:oddVBand="0" w:evenVBand="0" w:oddHBand="0" w:evenHBand="0" w:firstRowFirstColumn="0" w:firstRowLastColumn="0" w:lastRowFirstColumn="0" w:lastRowLastColumn="0"/>
            <w:tcW w:w="8856" w:type="dxa"/>
            <w:gridSpan w:val="2"/>
            <w:vAlign w:val="center"/>
          </w:tcPr>
          <w:p w14:paraId="2264C22E" w14:textId="77777777" w:rsidR="003D2493" w:rsidRDefault="001571CF">
            <w:pPr>
              <w:pStyle w:val="1"/>
              <w:rPr>
                <w:u w:val="none"/>
              </w:rPr>
            </w:pPr>
            <w:r>
              <w:rPr>
                <w:b/>
                <w:u w:val="none"/>
              </w:rPr>
              <w:t>Skill goals</w:t>
            </w:r>
          </w:p>
          <w:p w14:paraId="0E7A2C57" w14:textId="77777777" w:rsidR="003D2493" w:rsidRDefault="001571CF">
            <w:pPr>
              <w:pStyle w:val="1"/>
              <w:rPr>
                <w:u w:val="none"/>
              </w:rPr>
            </w:pPr>
            <w:r>
              <w:rPr>
                <w:b/>
                <w:u w:val="none"/>
              </w:rPr>
              <w:t>1. Giving students skills of anesthesia and performing major and minor surgeries</w:t>
            </w:r>
          </w:p>
          <w:p w14:paraId="0003BFFB" w14:textId="77777777" w:rsidR="003D2493" w:rsidRDefault="001571CF">
            <w:pPr>
              <w:pStyle w:val="1"/>
              <w:rPr>
                <w:u w:val="none"/>
              </w:rPr>
            </w:pPr>
            <w:r>
              <w:rPr>
                <w:b/>
                <w:u w:val="none"/>
              </w:rPr>
              <w:t>2. Giving students skills to perform obstetrical maneuvers</w:t>
            </w:r>
          </w:p>
          <w:p w14:paraId="2AE8A068" w14:textId="77777777" w:rsidR="003D2493" w:rsidRDefault="001571CF">
            <w:pPr>
              <w:pStyle w:val="1"/>
              <w:rPr>
                <w:u w:val="none"/>
              </w:rPr>
            </w:pPr>
            <w:r>
              <w:rPr>
                <w:b/>
                <w:u w:val="none"/>
              </w:rPr>
              <w:t>3.  Giving students skills of collecting semen, examining it and evaluating it</w:t>
            </w:r>
          </w:p>
          <w:p w14:paraId="395E6D4E" w14:textId="77777777" w:rsidR="003D2493" w:rsidRDefault="003D2493">
            <w:pPr>
              <w:pStyle w:val="1"/>
              <w:rPr>
                <w:u w:val="none"/>
              </w:rPr>
            </w:pPr>
          </w:p>
        </w:tc>
      </w:tr>
      <w:tr w:rsidR="003D2493" w14:paraId="29923BDD" w14:textId="77777777" w:rsidTr="003D24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56" w:type="dxa"/>
            <w:gridSpan w:val="2"/>
            <w:vAlign w:val="center"/>
          </w:tcPr>
          <w:p w14:paraId="2BD599F8" w14:textId="77777777" w:rsidR="003D2493" w:rsidRDefault="001571CF">
            <w:pPr>
              <w:pStyle w:val="1"/>
              <w:rPr>
                <w:u w:val="none"/>
              </w:rPr>
            </w:pPr>
            <w:r>
              <w:rPr>
                <w:b/>
                <w:u w:val="none"/>
              </w:rPr>
              <w:t>Methods of learning and education</w:t>
            </w:r>
          </w:p>
          <w:p w14:paraId="3C80859A" w14:textId="77777777" w:rsidR="003D2493" w:rsidRDefault="001571CF">
            <w:pPr>
              <w:pStyle w:val="1"/>
              <w:rPr>
                <w:u w:val="none"/>
              </w:rPr>
            </w:pPr>
            <w:r>
              <w:rPr>
                <w:b/>
                <w:u w:val="none"/>
              </w:rPr>
              <w:t>Theoretical side and practical side and veterinary hospital</w:t>
            </w:r>
          </w:p>
        </w:tc>
      </w:tr>
      <w:tr w:rsidR="003D2493" w14:paraId="6DE57FBC" w14:textId="77777777" w:rsidTr="003D2493">
        <w:trPr>
          <w:jc w:val="center"/>
        </w:trPr>
        <w:tc>
          <w:tcPr>
            <w:cnfStyle w:val="001000000000" w:firstRow="0" w:lastRow="0" w:firstColumn="1" w:lastColumn="0" w:oddVBand="0" w:evenVBand="0" w:oddHBand="0" w:evenHBand="0" w:firstRowFirstColumn="0" w:firstRowLastColumn="0" w:lastRowFirstColumn="0" w:lastRowLastColumn="0"/>
            <w:tcW w:w="8856" w:type="dxa"/>
            <w:gridSpan w:val="2"/>
            <w:vAlign w:val="center"/>
          </w:tcPr>
          <w:p w14:paraId="6A0F5BBC" w14:textId="77777777" w:rsidR="003D2493" w:rsidRDefault="001571CF">
            <w:pPr>
              <w:pStyle w:val="1"/>
              <w:rPr>
                <w:u w:val="none"/>
              </w:rPr>
            </w:pPr>
            <w:r>
              <w:rPr>
                <w:b/>
                <w:u w:val="none"/>
              </w:rPr>
              <w:t>Methods of evaluation</w:t>
            </w:r>
          </w:p>
          <w:p w14:paraId="6A3F1BF4" w14:textId="77777777" w:rsidR="003D2493" w:rsidRDefault="001571CF">
            <w:pPr>
              <w:pStyle w:val="1"/>
              <w:rPr>
                <w:u w:val="none"/>
              </w:rPr>
            </w:pPr>
            <w:r>
              <w:rPr>
                <w:b/>
                <w:u w:val="none"/>
              </w:rPr>
              <w:t>Daily quizzes</w:t>
            </w:r>
          </w:p>
          <w:p w14:paraId="1220459F" w14:textId="77777777" w:rsidR="003D2493" w:rsidRDefault="001571CF">
            <w:pPr>
              <w:pStyle w:val="1"/>
              <w:rPr>
                <w:u w:val="none"/>
              </w:rPr>
            </w:pPr>
            <w:r>
              <w:rPr>
                <w:b/>
                <w:u w:val="none"/>
              </w:rPr>
              <w:t>Monthly exams</w:t>
            </w:r>
          </w:p>
          <w:p w14:paraId="7B1BA067" w14:textId="77777777" w:rsidR="003D2493" w:rsidRDefault="001571CF">
            <w:pPr>
              <w:pStyle w:val="1"/>
              <w:rPr>
                <w:u w:val="none"/>
              </w:rPr>
            </w:pPr>
            <w:r>
              <w:rPr>
                <w:b/>
                <w:u w:val="none"/>
              </w:rPr>
              <w:t>Semesterical and final exams</w:t>
            </w:r>
          </w:p>
        </w:tc>
      </w:tr>
      <w:tr w:rsidR="003D2493" w14:paraId="1FF81B40" w14:textId="77777777" w:rsidTr="003D24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56" w:type="dxa"/>
            <w:gridSpan w:val="2"/>
            <w:vAlign w:val="center"/>
          </w:tcPr>
          <w:p w14:paraId="186233EE" w14:textId="77777777" w:rsidR="003D2493" w:rsidRDefault="001571CF">
            <w:pPr>
              <w:pStyle w:val="1"/>
              <w:rPr>
                <w:u w:val="none"/>
              </w:rPr>
            </w:pPr>
            <w:r>
              <w:rPr>
                <w:b/>
                <w:u w:val="none"/>
              </w:rPr>
              <w:t>Sentimental and valuable goals</w:t>
            </w:r>
          </w:p>
          <w:p w14:paraId="0A6EE2D8" w14:textId="77777777" w:rsidR="003D2493" w:rsidRDefault="001571CF">
            <w:pPr>
              <w:pStyle w:val="1"/>
              <w:rPr>
                <w:u w:val="none"/>
              </w:rPr>
            </w:pPr>
            <w:r>
              <w:rPr>
                <w:b/>
                <w:u w:val="none"/>
              </w:rPr>
              <w:t>1.</w:t>
            </w:r>
          </w:p>
          <w:p w14:paraId="5B01207B" w14:textId="77777777" w:rsidR="003D2493" w:rsidRDefault="001571CF">
            <w:pPr>
              <w:pStyle w:val="1"/>
              <w:rPr>
                <w:u w:val="none"/>
              </w:rPr>
            </w:pPr>
            <w:r>
              <w:rPr>
                <w:b/>
                <w:u w:val="none"/>
              </w:rPr>
              <w:t>Enabling students to know about surgical procedures and to use diagnosis instruments such as X-Ray and endoscope</w:t>
            </w:r>
          </w:p>
          <w:p w14:paraId="5547E85F" w14:textId="77777777" w:rsidR="003D2493" w:rsidRDefault="001571CF">
            <w:pPr>
              <w:pStyle w:val="1"/>
              <w:rPr>
                <w:u w:val="none"/>
              </w:rPr>
            </w:pPr>
            <w:r>
              <w:rPr>
                <w:b/>
                <w:u w:val="none"/>
              </w:rPr>
              <w:t>2.</w:t>
            </w:r>
          </w:p>
          <w:p w14:paraId="42AA6E9C" w14:textId="77777777" w:rsidR="003D2493" w:rsidRDefault="001571CF">
            <w:pPr>
              <w:pStyle w:val="1"/>
              <w:rPr>
                <w:u w:val="none"/>
              </w:rPr>
            </w:pPr>
            <w:r>
              <w:rPr>
                <w:b/>
                <w:u w:val="none"/>
              </w:rPr>
              <w:t>Enabling students to know how to deal with cases of dystocia</w:t>
            </w:r>
          </w:p>
          <w:p w14:paraId="1F62384E" w14:textId="77777777" w:rsidR="003D2493" w:rsidRDefault="001571CF">
            <w:pPr>
              <w:pStyle w:val="1"/>
              <w:rPr>
                <w:u w:val="none"/>
              </w:rPr>
            </w:pPr>
            <w:r>
              <w:rPr>
                <w:b/>
                <w:u w:val="none"/>
              </w:rPr>
              <w:t>3.</w:t>
            </w:r>
          </w:p>
          <w:p w14:paraId="1616D5D1" w14:textId="77777777" w:rsidR="003D2493" w:rsidRDefault="001571CF">
            <w:pPr>
              <w:pStyle w:val="1"/>
              <w:rPr>
                <w:u w:val="none"/>
              </w:rPr>
            </w:pPr>
            <w:r>
              <w:rPr>
                <w:b/>
                <w:u w:val="none"/>
              </w:rPr>
              <w:t>Knowing basics of pregnancy testing in different methods</w:t>
            </w:r>
          </w:p>
          <w:p w14:paraId="05155F5D" w14:textId="77777777" w:rsidR="003D2493" w:rsidRDefault="003D2493">
            <w:pPr>
              <w:pStyle w:val="1"/>
              <w:rPr>
                <w:u w:val="none"/>
              </w:rPr>
            </w:pPr>
          </w:p>
        </w:tc>
      </w:tr>
      <w:tr w:rsidR="003D2493" w14:paraId="0209DE2A" w14:textId="77777777" w:rsidTr="003D2493">
        <w:trPr>
          <w:jc w:val="center"/>
        </w:trPr>
        <w:tc>
          <w:tcPr>
            <w:cnfStyle w:val="001000000000" w:firstRow="0" w:lastRow="0" w:firstColumn="1" w:lastColumn="0" w:oddVBand="0" w:evenVBand="0" w:oddHBand="0" w:evenHBand="0" w:firstRowFirstColumn="0" w:firstRowLastColumn="0" w:lastRowFirstColumn="0" w:lastRowLastColumn="0"/>
            <w:tcW w:w="8856" w:type="dxa"/>
            <w:gridSpan w:val="2"/>
            <w:vAlign w:val="center"/>
          </w:tcPr>
          <w:p w14:paraId="0C3A1D07" w14:textId="77777777" w:rsidR="003D2493" w:rsidRDefault="001571CF">
            <w:pPr>
              <w:pStyle w:val="1"/>
              <w:rPr>
                <w:u w:val="none"/>
              </w:rPr>
            </w:pPr>
            <w:r>
              <w:rPr>
                <w:b/>
                <w:u w:val="none"/>
              </w:rPr>
              <w:t>Methods of education and learning</w:t>
            </w:r>
          </w:p>
          <w:p w14:paraId="2C78408E" w14:textId="77777777" w:rsidR="003D2493" w:rsidRDefault="001571CF">
            <w:pPr>
              <w:pStyle w:val="1"/>
              <w:rPr>
                <w:u w:val="none"/>
              </w:rPr>
            </w:pPr>
            <w:r>
              <w:rPr>
                <w:b/>
                <w:u w:val="none"/>
              </w:rPr>
              <w:t>1.</w:t>
            </w:r>
          </w:p>
          <w:p w14:paraId="1C51451B" w14:textId="77777777" w:rsidR="003D2493" w:rsidRDefault="001571CF">
            <w:pPr>
              <w:pStyle w:val="1"/>
              <w:rPr>
                <w:u w:val="none"/>
              </w:rPr>
            </w:pPr>
            <w:r>
              <w:rPr>
                <w:b/>
                <w:u w:val="none"/>
              </w:rPr>
              <w:t>Field training in veterinary hospital on incoming surgical and obstetrical cases and how to deal with them</w:t>
            </w:r>
          </w:p>
          <w:p w14:paraId="74D4D527" w14:textId="77777777" w:rsidR="003D2493" w:rsidRDefault="001571CF">
            <w:pPr>
              <w:pStyle w:val="1"/>
              <w:rPr>
                <w:u w:val="none"/>
              </w:rPr>
            </w:pPr>
            <w:r>
              <w:rPr>
                <w:b/>
                <w:u w:val="none"/>
              </w:rPr>
              <w:t>2.</w:t>
            </w:r>
          </w:p>
          <w:p w14:paraId="240229CA" w14:textId="77777777" w:rsidR="003D2493" w:rsidRDefault="001571CF">
            <w:pPr>
              <w:pStyle w:val="1"/>
              <w:rPr>
                <w:u w:val="none"/>
              </w:rPr>
            </w:pPr>
            <w:r>
              <w:rPr>
                <w:b/>
                <w:u w:val="none"/>
              </w:rPr>
              <w:t>Rectal palpation to detect pregnancy in large animals</w:t>
            </w:r>
          </w:p>
        </w:tc>
      </w:tr>
      <w:tr w:rsidR="003D2493" w14:paraId="4F37C8B6" w14:textId="77777777" w:rsidTr="003D24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56" w:type="dxa"/>
            <w:gridSpan w:val="2"/>
            <w:vAlign w:val="center"/>
          </w:tcPr>
          <w:p w14:paraId="4F9C9213" w14:textId="77777777" w:rsidR="003D2493" w:rsidRDefault="001571CF">
            <w:pPr>
              <w:pStyle w:val="1"/>
              <w:rPr>
                <w:u w:val="none"/>
              </w:rPr>
            </w:pPr>
            <w:r>
              <w:rPr>
                <w:b/>
                <w:u w:val="none"/>
              </w:rPr>
              <w:t>Methods of evaluation:</w:t>
            </w:r>
          </w:p>
          <w:p w14:paraId="449CD22C" w14:textId="77777777" w:rsidR="003D2493" w:rsidRDefault="001571CF">
            <w:pPr>
              <w:pStyle w:val="1"/>
              <w:rPr>
                <w:u w:val="none"/>
              </w:rPr>
            </w:pPr>
            <w:r>
              <w:rPr>
                <w:b/>
                <w:u w:val="none"/>
              </w:rPr>
              <w:t>Daily and monthly and semesterical exams</w:t>
            </w:r>
          </w:p>
        </w:tc>
      </w:tr>
      <w:tr w:rsidR="003D2493" w14:paraId="0302BF42" w14:textId="77777777" w:rsidTr="003D2493">
        <w:trPr>
          <w:jc w:val="center"/>
        </w:trPr>
        <w:tc>
          <w:tcPr>
            <w:cnfStyle w:val="001000000000" w:firstRow="0" w:lastRow="0" w:firstColumn="1" w:lastColumn="0" w:oddVBand="0" w:evenVBand="0" w:oddHBand="0" w:evenHBand="0" w:firstRowFirstColumn="0" w:firstRowLastColumn="0" w:lastRowFirstColumn="0" w:lastRowLastColumn="0"/>
            <w:tcW w:w="8856" w:type="dxa"/>
            <w:gridSpan w:val="2"/>
            <w:vAlign w:val="center"/>
          </w:tcPr>
          <w:p w14:paraId="2A1BC915" w14:textId="77777777" w:rsidR="003D2493" w:rsidRDefault="003D2493">
            <w:pPr>
              <w:pStyle w:val="1"/>
              <w:rPr>
                <w:u w:val="none"/>
              </w:rPr>
            </w:pPr>
          </w:p>
          <w:p w14:paraId="06FDF1BD" w14:textId="77777777" w:rsidR="003D2493" w:rsidRDefault="001571CF">
            <w:pPr>
              <w:pStyle w:val="1"/>
              <w:rPr>
                <w:u w:val="none"/>
              </w:rPr>
            </w:pPr>
            <w:r>
              <w:rPr>
                <w:b/>
                <w:u w:val="none"/>
              </w:rPr>
              <w:t>Common and transferred skills (other skills related to ability to employment and personal development)</w:t>
            </w:r>
          </w:p>
          <w:p w14:paraId="572FA199" w14:textId="77777777" w:rsidR="003D2493" w:rsidRDefault="001571CF">
            <w:pPr>
              <w:pStyle w:val="1"/>
              <w:rPr>
                <w:u w:val="none"/>
              </w:rPr>
            </w:pPr>
            <w:r>
              <w:rPr>
                <w:b/>
                <w:u w:val="none"/>
              </w:rPr>
              <w:t>1.</w:t>
            </w:r>
          </w:p>
          <w:p w14:paraId="59573E6D" w14:textId="77777777" w:rsidR="003D2493" w:rsidRDefault="001571CF">
            <w:pPr>
              <w:pStyle w:val="1"/>
              <w:rPr>
                <w:u w:val="none"/>
              </w:rPr>
            </w:pPr>
            <w:r>
              <w:rPr>
                <w:b/>
                <w:u w:val="none"/>
              </w:rPr>
              <w:t>Increasing students' skills to perform surgical or obstetrical procedures and methods of pregnancy diagnosis in different animals</w:t>
            </w:r>
          </w:p>
        </w:tc>
      </w:tr>
    </w:tbl>
    <w:p w14:paraId="1B6FEA6C" w14:textId="77777777" w:rsidR="003D2493" w:rsidRDefault="003D2493">
      <w:pPr>
        <w:ind w:left="284" w:right="284"/>
        <w:jc w:val="both"/>
        <w:rPr>
          <w:rFonts w:ascii="Times New Roman" w:eastAsia="Times New Roman" w:hAnsi="Times New Roman" w:cs="Times New Roman"/>
          <w:b/>
          <w:sz w:val="24"/>
          <w:szCs w:val="24"/>
        </w:rPr>
      </w:pPr>
    </w:p>
    <w:tbl>
      <w:tblPr>
        <w:tblStyle w:val="af8"/>
        <w:bidiVisual/>
        <w:tblW w:w="8856" w:type="dxa"/>
        <w:tblInd w:w="-10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799"/>
        <w:gridCol w:w="1039"/>
        <w:gridCol w:w="2087"/>
        <w:gridCol w:w="2083"/>
        <w:gridCol w:w="1368"/>
        <w:gridCol w:w="1480"/>
      </w:tblGrid>
      <w:tr w:rsidR="003D2493" w14:paraId="7E576859" w14:textId="77777777" w:rsidTr="003D249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856" w:type="dxa"/>
            <w:gridSpan w:val="6"/>
            <w:vAlign w:val="center"/>
          </w:tcPr>
          <w:p w14:paraId="2F80E17E" w14:textId="77777777" w:rsidR="003D2493" w:rsidRDefault="001571CF">
            <w:pPr>
              <w:pStyle w:val="1"/>
              <w:rPr>
                <w:color w:val="000000"/>
                <w:u w:val="none"/>
              </w:rPr>
            </w:pPr>
            <w:r>
              <w:rPr>
                <w:b/>
                <w:color w:val="000000"/>
                <w:u w:val="none"/>
              </w:rPr>
              <w:t xml:space="preserve">11. courrse structure                                                                                                                                                                                                       </w:t>
            </w:r>
          </w:p>
        </w:tc>
      </w:tr>
      <w:tr w:rsidR="003D2493" w14:paraId="57930B3F" w14:textId="77777777" w:rsidTr="003D2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99" w:type="dxa"/>
            <w:vAlign w:val="center"/>
          </w:tcPr>
          <w:p w14:paraId="7A4B2CC4" w14:textId="77777777" w:rsidR="003D2493" w:rsidRDefault="001571CF">
            <w:pPr>
              <w:pStyle w:val="1"/>
              <w:rPr>
                <w:u w:val="none"/>
              </w:rPr>
            </w:pPr>
            <w:r>
              <w:rPr>
                <w:b/>
                <w:u w:val="none"/>
              </w:rPr>
              <w:t>the week</w:t>
            </w:r>
          </w:p>
        </w:tc>
        <w:tc>
          <w:tcPr>
            <w:tcW w:w="1039" w:type="dxa"/>
            <w:vAlign w:val="center"/>
          </w:tcPr>
          <w:p w14:paraId="310166F2"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hours</w:t>
            </w:r>
          </w:p>
        </w:tc>
        <w:tc>
          <w:tcPr>
            <w:tcW w:w="2087" w:type="dxa"/>
            <w:vAlign w:val="center"/>
          </w:tcPr>
          <w:p w14:paraId="1DD7229D"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Required learning outcomes</w:t>
            </w:r>
          </w:p>
        </w:tc>
        <w:tc>
          <w:tcPr>
            <w:tcW w:w="2083" w:type="dxa"/>
            <w:vAlign w:val="center"/>
          </w:tcPr>
          <w:p w14:paraId="6157AC90"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Name of the Unit/topic</w:t>
            </w:r>
          </w:p>
        </w:tc>
        <w:tc>
          <w:tcPr>
            <w:tcW w:w="1368" w:type="dxa"/>
            <w:vAlign w:val="center"/>
          </w:tcPr>
          <w:p w14:paraId="7B83EDBF"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Teaching method</w:t>
            </w:r>
          </w:p>
        </w:tc>
        <w:tc>
          <w:tcPr>
            <w:tcW w:w="1480" w:type="dxa"/>
            <w:vAlign w:val="center"/>
          </w:tcPr>
          <w:p w14:paraId="0F44A5A3"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Evaluation method</w:t>
            </w:r>
          </w:p>
        </w:tc>
      </w:tr>
      <w:tr w:rsidR="003D2493" w14:paraId="65B22889" w14:textId="77777777" w:rsidTr="003D2493">
        <w:trPr>
          <w:trHeight w:val="288"/>
        </w:trPr>
        <w:tc>
          <w:tcPr>
            <w:cnfStyle w:val="001000000000" w:firstRow="0" w:lastRow="0" w:firstColumn="1" w:lastColumn="0" w:oddVBand="0" w:evenVBand="0" w:oddHBand="0" w:evenHBand="0" w:firstRowFirstColumn="0" w:firstRowLastColumn="0" w:lastRowFirstColumn="0" w:lastRowLastColumn="0"/>
            <w:tcW w:w="799" w:type="dxa"/>
            <w:vAlign w:val="center"/>
          </w:tcPr>
          <w:p w14:paraId="3F235018" w14:textId="77777777" w:rsidR="003D2493" w:rsidRDefault="001571CF">
            <w:pPr>
              <w:pStyle w:val="1"/>
              <w:rPr>
                <w:u w:val="none"/>
              </w:rPr>
            </w:pPr>
            <w:r>
              <w:rPr>
                <w:u w:val="none"/>
              </w:rPr>
              <w:t>weekly</w:t>
            </w:r>
          </w:p>
        </w:tc>
        <w:tc>
          <w:tcPr>
            <w:tcW w:w="1039" w:type="dxa"/>
            <w:vAlign w:val="center"/>
          </w:tcPr>
          <w:p w14:paraId="48C48B40"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1 theoretical</w:t>
            </w:r>
          </w:p>
        </w:tc>
        <w:tc>
          <w:tcPr>
            <w:tcW w:w="2087" w:type="dxa"/>
            <w:vAlign w:val="center"/>
          </w:tcPr>
          <w:p w14:paraId="371EEA9F"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 xml:space="preserve">Add outcomes of learning </w:t>
            </w:r>
          </w:p>
        </w:tc>
        <w:tc>
          <w:tcPr>
            <w:tcW w:w="2083" w:type="dxa"/>
            <w:vAlign w:val="center"/>
          </w:tcPr>
          <w:p w14:paraId="381B9D78"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veterinary obstetrics</w:t>
            </w:r>
          </w:p>
        </w:tc>
        <w:tc>
          <w:tcPr>
            <w:tcW w:w="1368" w:type="dxa"/>
            <w:vAlign w:val="center"/>
          </w:tcPr>
          <w:p w14:paraId="1674D7EB"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 xml:space="preserve"> theoretical</w:t>
            </w:r>
          </w:p>
        </w:tc>
        <w:tc>
          <w:tcPr>
            <w:tcW w:w="1480" w:type="dxa"/>
            <w:vAlign w:val="center"/>
          </w:tcPr>
          <w:p w14:paraId="1B8C0540"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Exams</w:t>
            </w:r>
          </w:p>
        </w:tc>
      </w:tr>
      <w:tr w:rsidR="003D2493" w14:paraId="729366FA" w14:textId="77777777" w:rsidTr="003D2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99" w:type="dxa"/>
            <w:vAlign w:val="center"/>
          </w:tcPr>
          <w:p w14:paraId="7ECA0A20" w14:textId="77777777" w:rsidR="003D2493" w:rsidRDefault="001571CF">
            <w:pPr>
              <w:pStyle w:val="1"/>
              <w:rPr>
                <w:u w:val="none"/>
              </w:rPr>
            </w:pPr>
            <w:r>
              <w:rPr>
                <w:u w:val="none"/>
              </w:rPr>
              <w:t>weekly</w:t>
            </w:r>
          </w:p>
        </w:tc>
        <w:tc>
          <w:tcPr>
            <w:tcW w:w="1039" w:type="dxa"/>
            <w:vAlign w:val="center"/>
          </w:tcPr>
          <w:p w14:paraId="27F35F38"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 xml:space="preserve"> 2 practical</w:t>
            </w:r>
          </w:p>
        </w:tc>
        <w:tc>
          <w:tcPr>
            <w:tcW w:w="2087" w:type="dxa"/>
            <w:vAlign w:val="center"/>
          </w:tcPr>
          <w:p w14:paraId="3E98A8E8"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 xml:space="preserve">Add outcomes of learning </w:t>
            </w:r>
          </w:p>
        </w:tc>
        <w:tc>
          <w:tcPr>
            <w:tcW w:w="2083" w:type="dxa"/>
            <w:vAlign w:val="center"/>
          </w:tcPr>
          <w:p w14:paraId="0194A3A7"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veterinary obstetrics</w:t>
            </w:r>
          </w:p>
        </w:tc>
        <w:tc>
          <w:tcPr>
            <w:tcW w:w="1368" w:type="dxa"/>
            <w:vAlign w:val="center"/>
          </w:tcPr>
          <w:p w14:paraId="3E56E934"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obstetrics room</w:t>
            </w:r>
          </w:p>
        </w:tc>
        <w:tc>
          <w:tcPr>
            <w:tcW w:w="1480" w:type="dxa"/>
            <w:vAlign w:val="center"/>
          </w:tcPr>
          <w:p w14:paraId="273D37D3"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Exams</w:t>
            </w:r>
          </w:p>
        </w:tc>
      </w:tr>
      <w:tr w:rsidR="003D2493" w14:paraId="7ED8FD90" w14:textId="77777777" w:rsidTr="003D2493">
        <w:trPr>
          <w:trHeight w:val="288"/>
        </w:trPr>
        <w:tc>
          <w:tcPr>
            <w:cnfStyle w:val="001000000000" w:firstRow="0" w:lastRow="0" w:firstColumn="1" w:lastColumn="0" w:oddVBand="0" w:evenVBand="0" w:oddHBand="0" w:evenHBand="0" w:firstRowFirstColumn="0" w:firstRowLastColumn="0" w:lastRowFirstColumn="0" w:lastRowLastColumn="0"/>
            <w:tcW w:w="799" w:type="dxa"/>
            <w:vAlign w:val="center"/>
          </w:tcPr>
          <w:p w14:paraId="1BE2700C" w14:textId="77777777" w:rsidR="003D2493" w:rsidRDefault="001571CF">
            <w:pPr>
              <w:pStyle w:val="1"/>
              <w:rPr>
                <w:u w:val="none"/>
              </w:rPr>
            </w:pPr>
            <w:r>
              <w:rPr>
                <w:u w:val="none"/>
              </w:rPr>
              <w:t>weekly</w:t>
            </w:r>
          </w:p>
        </w:tc>
        <w:tc>
          <w:tcPr>
            <w:tcW w:w="1039" w:type="dxa"/>
            <w:vAlign w:val="center"/>
          </w:tcPr>
          <w:p w14:paraId="58F12D23"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2 theoretical</w:t>
            </w:r>
          </w:p>
        </w:tc>
        <w:tc>
          <w:tcPr>
            <w:tcW w:w="2087" w:type="dxa"/>
            <w:vAlign w:val="center"/>
          </w:tcPr>
          <w:p w14:paraId="375D7B12"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 xml:space="preserve">Add outcomes of learning </w:t>
            </w:r>
          </w:p>
        </w:tc>
        <w:tc>
          <w:tcPr>
            <w:tcW w:w="2083" w:type="dxa"/>
            <w:vAlign w:val="center"/>
          </w:tcPr>
          <w:p w14:paraId="184735D6"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fertility and genital deseases</w:t>
            </w:r>
          </w:p>
        </w:tc>
        <w:tc>
          <w:tcPr>
            <w:tcW w:w="1368" w:type="dxa"/>
            <w:vAlign w:val="center"/>
          </w:tcPr>
          <w:p w14:paraId="7EE9137A"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 xml:space="preserve"> theoretical</w:t>
            </w:r>
          </w:p>
        </w:tc>
        <w:tc>
          <w:tcPr>
            <w:tcW w:w="1480" w:type="dxa"/>
            <w:vAlign w:val="center"/>
          </w:tcPr>
          <w:p w14:paraId="4E9D2D20"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Exams</w:t>
            </w:r>
          </w:p>
        </w:tc>
      </w:tr>
      <w:tr w:rsidR="003D2493" w14:paraId="6C4E14FB" w14:textId="77777777" w:rsidTr="003D2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99" w:type="dxa"/>
            <w:vAlign w:val="center"/>
          </w:tcPr>
          <w:p w14:paraId="65846E74" w14:textId="77777777" w:rsidR="003D2493" w:rsidRDefault="001571CF">
            <w:pPr>
              <w:pStyle w:val="1"/>
              <w:rPr>
                <w:u w:val="none"/>
              </w:rPr>
            </w:pPr>
            <w:r>
              <w:rPr>
                <w:u w:val="none"/>
              </w:rPr>
              <w:t>weekly</w:t>
            </w:r>
          </w:p>
        </w:tc>
        <w:tc>
          <w:tcPr>
            <w:tcW w:w="1039" w:type="dxa"/>
            <w:vAlign w:val="center"/>
          </w:tcPr>
          <w:p w14:paraId="248E3C9F"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 xml:space="preserve"> 2 practical</w:t>
            </w:r>
          </w:p>
        </w:tc>
        <w:tc>
          <w:tcPr>
            <w:tcW w:w="2087" w:type="dxa"/>
            <w:vAlign w:val="center"/>
          </w:tcPr>
          <w:p w14:paraId="7FB8697D"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 xml:space="preserve">Add outcomes of learning </w:t>
            </w:r>
          </w:p>
        </w:tc>
        <w:tc>
          <w:tcPr>
            <w:tcW w:w="2083" w:type="dxa"/>
            <w:vAlign w:val="center"/>
          </w:tcPr>
          <w:p w14:paraId="60B3D66C"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 </w:t>
            </w:r>
          </w:p>
        </w:tc>
        <w:tc>
          <w:tcPr>
            <w:tcW w:w="1368" w:type="dxa"/>
            <w:vAlign w:val="center"/>
          </w:tcPr>
          <w:p w14:paraId="6E35CA5E" w14:textId="77777777" w:rsidR="003D2493" w:rsidRDefault="003D2493">
            <w:pPr>
              <w:pStyle w:val="1"/>
              <w:cnfStyle w:val="000000100000" w:firstRow="0" w:lastRow="0" w:firstColumn="0" w:lastColumn="0" w:oddVBand="0" w:evenVBand="0" w:oddHBand="1" w:evenHBand="0" w:firstRowFirstColumn="0" w:firstRowLastColumn="0" w:lastRowFirstColumn="0" w:lastRowLastColumn="0"/>
              <w:rPr>
                <w:u w:val="none"/>
              </w:rPr>
            </w:pPr>
          </w:p>
        </w:tc>
        <w:tc>
          <w:tcPr>
            <w:tcW w:w="1480" w:type="dxa"/>
            <w:vAlign w:val="center"/>
          </w:tcPr>
          <w:p w14:paraId="20A16FE3" w14:textId="77777777" w:rsidR="003D2493" w:rsidRDefault="003D2493">
            <w:pPr>
              <w:pStyle w:val="1"/>
              <w:cnfStyle w:val="000000100000" w:firstRow="0" w:lastRow="0" w:firstColumn="0" w:lastColumn="0" w:oddVBand="0" w:evenVBand="0" w:oddHBand="1" w:evenHBand="0" w:firstRowFirstColumn="0" w:firstRowLastColumn="0" w:lastRowFirstColumn="0" w:lastRowLastColumn="0"/>
              <w:rPr>
                <w:u w:val="none"/>
              </w:rPr>
            </w:pPr>
          </w:p>
        </w:tc>
      </w:tr>
    </w:tbl>
    <w:p w14:paraId="0A87BFE6" w14:textId="77777777" w:rsidR="003D2493" w:rsidRDefault="003D2493">
      <w:pPr>
        <w:ind w:left="284" w:right="284"/>
        <w:jc w:val="both"/>
        <w:rPr>
          <w:b/>
          <w:sz w:val="44"/>
          <w:szCs w:val="44"/>
        </w:rPr>
      </w:pPr>
    </w:p>
    <w:p w14:paraId="14D97E73" w14:textId="77777777" w:rsidR="003D2493" w:rsidRDefault="003D2493">
      <w:pPr>
        <w:ind w:left="284" w:right="284"/>
        <w:jc w:val="both"/>
        <w:rPr>
          <w:b/>
          <w:sz w:val="44"/>
          <w:szCs w:val="44"/>
        </w:rPr>
      </w:pPr>
    </w:p>
    <w:tbl>
      <w:tblPr>
        <w:tblStyle w:val="af9"/>
        <w:bidiVisual/>
        <w:tblW w:w="8856" w:type="dxa"/>
        <w:tblInd w:w="-10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751"/>
        <w:gridCol w:w="5105"/>
      </w:tblGrid>
      <w:tr w:rsidR="003D2493" w14:paraId="5942EFE5" w14:textId="77777777" w:rsidTr="003D24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tcPr>
          <w:p w14:paraId="76D4B57A" w14:textId="77777777" w:rsidR="003D2493" w:rsidRDefault="001571CF">
            <w:pPr>
              <w:pStyle w:val="1"/>
              <w:rPr>
                <w:color w:val="000000"/>
                <w:u w:val="none"/>
              </w:rPr>
            </w:pPr>
            <w:bookmarkStart w:id="12" w:name="_kck53cj36ngd" w:colFirst="0" w:colLast="0"/>
            <w:bookmarkEnd w:id="12"/>
            <w:r>
              <w:rPr>
                <w:color w:val="000000"/>
                <w:u w:val="none"/>
              </w:rPr>
              <w:t>12.Infrastructure</w:t>
            </w:r>
          </w:p>
        </w:tc>
      </w:tr>
      <w:tr w:rsidR="003D2493" w14:paraId="1BB25FC4" w14:textId="77777777" w:rsidTr="003D2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1" w:type="dxa"/>
          </w:tcPr>
          <w:p w14:paraId="77FA17A7" w14:textId="77777777" w:rsidR="003D2493" w:rsidRDefault="001571CF">
            <w:pPr>
              <w:pStyle w:val="1"/>
              <w:rPr>
                <w:u w:val="none"/>
              </w:rPr>
            </w:pPr>
            <w:r>
              <w:rPr>
                <w:u w:val="none"/>
              </w:rPr>
              <w:t>Required curriculum books</w:t>
            </w:r>
          </w:p>
        </w:tc>
        <w:tc>
          <w:tcPr>
            <w:tcW w:w="5105" w:type="dxa"/>
          </w:tcPr>
          <w:p w14:paraId="506A5E59"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Systematic curriculum books</w:t>
            </w:r>
          </w:p>
        </w:tc>
      </w:tr>
      <w:tr w:rsidR="003D2493" w14:paraId="70676469" w14:textId="77777777" w:rsidTr="003D2493">
        <w:tc>
          <w:tcPr>
            <w:cnfStyle w:val="001000000000" w:firstRow="0" w:lastRow="0" w:firstColumn="1" w:lastColumn="0" w:oddVBand="0" w:evenVBand="0" w:oddHBand="0" w:evenHBand="0" w:firstRowFirstColumn="0" w:firstRowLastColumn="0" w:lastRowFirstColumn="0" w:lastRowLastColumn="0"/>
            <w:tcW w:w="3751" w:type="dxa"/>
          </w:tcPr>
          <w:p w14:paraId="2510971B" w14:textId="77777777" w:rsidR="003D2493" w:rsidRDefault="001571CF">
            <w:pPr>
              <w:pStyle w:val="1"/>
              <w:rPr>
                <w:u w:val="none"/>
              </w:rPr>
            </w:pPr>
            <w:r>
              <w:rPr>
                <w:u w:val="none"/>
              </w:rPr>
              <w:t>Main references</w:t>
            </w:r>
          </w:p>
        </w:tc>
        <w:tc>
          <w:tcPr>
            <w:tcW w:w="5105" w:type="dxa"/>
          </w:tcPr>
          <w:p w14:paraId="0881A36E"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Supportive references for every curriculum</w:t>
            </w:r>
          </w:p>
        </w:tc>
      </w:tr>
      <w:tr w:rsidR="003D2493" w14:paraId="25802630" w14:textId="77777777" w:rsidTr="003D2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1" w:type="dxa"/>
          </w:tcPr>
          <w:p w14:paraId="49840BDA" w14:textId="77777777" w:rsidR="003D2493" w:rsidRDefault="001571CF">
            <w:pPr>
              <w:pStyle w:val="1"/>
              <w:rPr>
                <w:u w:val="none"/>
              </w:rPr>
            </w:pPr>
            <w:r>
              <w:rPr>
                <w:u w:val="none"/>
              </w:rPr>
              <w:t>Recommended books and references (scientific journals, reports, etc)</w:t>
            </w:r>
          </w:p>
        </w:tc>
        <w:tc>
          <w:tcPr>
            <w:tcW w:w="5105" w:type="dxa"/>
          </w:tcPr>
          <w:p w14:paraId="69C77FD6"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Basic journals in veterinary and scientific specializations</w:t>
            </w:r>
          </w:p>
        </w:tc>
      </w:tr>
      <w:tr w:rsidR="003D2493" w14:paraId="2CC79C62" w14:textId="77777777" w:rsidTr="003D2493">
        <w:tc>
          <w:tcPr>
            <w:cnfStyle w:val="001000000000" w:firstRow="0" w:lastRow="0" w:firstColumn="1" w:lastColumn="0" w:oddVBand="0" w:evenVBand="0" w:oddHBand="0" w:evenHBand="0" w:firstRowFirstColumn="0" w:firstRowLastColumn="0" w:lastRowFirstColumn="0" w:lastRowLastColumn="0"/>
            <w:tcW w:w="3751" w:type="dxa"/>
          </w:tcPr>
          <w:p w14:paraId="4045B310" w14:textId="77777777" w:rsidR="003D2493" w:rsidRDefault="001571CF">
            <w:pPr>
              <w:pStyle w:val="1"/>
              <w:rPr>
                <w:u w:val="none"/>
              </w:rPr>
            </w:pPr>
            <w:r>
              <w:rPr>
                <w:u w:val="none"/>
              </w:rPr>
              <w:t>Scientific references and websites</w:t>
            </w:r>
          </w:p>
        </w:tc>
        <w:tc>
          <w:tcPr>
            <w:tcW w:w="5105" w:type="dxa"/>
          </w:tcPr>
          <w:p w14:paraId="4CF34C6C"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Almuthanna university electronic education website</w:t>
            </w:r>
          </w:p>
        </w:tc>
      </w:tr>
      <w:tr w:rsidR="003D2493" w14:paraId="231EF574" w14:textId="77777777" w:rsidTr="003D2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tcPr>
          <w:p w14:paraId="00C72A95" w14:textId="77777777" w:rsidR="003D2493" w:rsidRDefault="001571CF">
            <w:pPr>
              <w:pStyle w:val="1"/>
              <w:rPr>
                <w:u w:val="none"/>
              </w:rPr>
            </w:pPr>
            <w:r>
              <w:rPr>
                <w:u w:val="none"/>
              </w:rPr>
              <w:t>13. Curriculum development plan</w:t>
            </w:r>
          </w:p>
          <w:p w14:paraId="73B93479" w14:textId="77777777" w:rsidR="003D2493" w:rsidRDefault="003D2493">
            <w:pPr>
              <w:pStyle w:val="1"/>
              <w:rPr>
                <w:u w:val="none"/>
              </w:rPr>
            </w:pPr>
          </w:p>
        </w:tc>
      </w:tr>
      <w:tr w:rsidR="003D2493" w14:paraId="2F8F791D" w14:textId="77777777" w:rsidTr="003D2493">
        <w:tc>
          <w:tcPr>
            <w:cnfStyle w:val="001000000000" w:firstRow="0" w:lastRow="0" w:firstColumn="1" w:lastColumn="0" w:oddVBand="0" w:evenVBand="0" w:oddHBand="0" w:evenHBand="0" w:firstRowFirstColumn="0" w:firstRowLastColumn="0" w:lastRowFirstColumn="0" w:lastRowLastColumn="0"/>
            <w:tcW w:w="8856" w:type="dxa"/>
            <w:gridSpan w:val="2"/>
          </w:tcPr>
          <w:p w14:paraId="75BB2CF1" w14:textId="77777777" w:rsidR="003D2493" w:rsidRDefault="001571CF">
            <w:pPr>
              <w:pStyle w:val="1"/>
              <w:rPr>
                <w:u w:val="none"/>
              </w:rPr>
            </w:pPr>
            <w:r>
              <w:rPr>
                <w:u w:val="none"/>
              </w:rPr>
              <w:t>1. Construction of a surgery room supplied with modern devices that help in accurate diagnosis and conducting surgeries and treating dystocia</w:t>
            </w:r>
          </w:p>
          <w:p w14:paraId="28B81688" w14:textId="77777777" w:rsidR="003D2493" w:rsidRDefault="001571CF">
            <w:pPr>
              <w:pStyle w:val="1"/>
              <w:rPr>
                <w:u w:val="none"/>
              </w:rPr>
            </w:pPr>
            <w:r>
              <w:rPr>
                <w:u w:val="none"/>
              </w:rPr>
              <w:t>2. Construction of a lab for artificial insemination and reproduction assistant techniques</w:t>
            </w:r>
          </w:p>
          <w:p w14:paraId="39453859" w14:textId="77777777" w:rsidR="003D2493" w:rsidRDefault="001571CF">
            <w:pPr>
              <w:pStyle w:val="1"/>
              <w:rPr>
                <w:u w:val="none"/>
              </w:rPr>
            </w:pPr>
            <w:r>
              <w:rPr>
                <w:u w:val="none"/>
              </w:rPr>
              <w:t>3. Construction of veterinary Ultrasound device unit</w:t>
            </w:r>
          </w:p>
        </w:tc>
      </w:tr>
    </w:tbl>
    <w:p w14:paraId="2E260BA7" w14:textId="77777777" w:rsidR="003D2493" w:rsidRDefault="003D2493">
      <w:pPr>
        <w:ind w:left="284" w:right="284"/>
        <w:jc w:val="both"/>
        <w:rPr>
          <w:b/>
          <w:sz w:val="24"/>
          <w:szCs w:val="24"/>
        </w:rPr>
      </w:pPr>
    </w:p>
    <w:p w14:paraId="0499CF67" w14:textId="77777777" w:rsidR="003D2493" w:rsidRDefault="003D2493">
      <w:pPr>
        <w:ind w:left="284" w:right="284"/>
        <w:jc w:val="both"/>
        <w:rPr>
          <w:b/>
          <w:sz w:val="24"/>
          <w:szCs w:val="24"/>
        </w:rPr>
      </w:pPr>
    </w:p>
    <w:tbl>
      <w:tblPr>
        <w:tblStyle w:val="afa"/>
        <w:bidiVisual/>
        <w:tblW w:w="10495" w:type="dxa"/>
        <w:jc w:val="cente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870"/>
        <w:gridCol w:w="7625"/>
      </w:tblGrid>
      <w:tr w:rsidR="003D2493" w14:paraId="3B831574" w14:textId="77777777" w:rsidTr="003D249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95" w:type="dxa"/>
            <w:gridSpan w:val="2"/>
            <w:vAlign w:val="center"/>
          </w:tcPr>
          <w:p w14:paraId="1BB64BB5" w14:textId="77777777" w:rsidR="003D2493" w:rsidRDefault="001571CF">
            <w:pPr>
              <w:pStyle w:val="1"/>
              <w:rPr>
                <w:color w:val="000000"/>
                <w:u w:val="none"/>
              </w:rPr>
            </w:pPr>
            <w:r>
              <w:rPr>
                <w:b/>
                <w:color w:val="000000"/>
                <w:u w:val="none"/>
              </w:rPr>
              <w:t>This academic program's description provides a brief including most important features of the program and learning outcomes which are expected to be achieved by students to proof if they benefit from available learning opportunities. And it's necessary to connect them with the program's description.</w:t>
            </w:r>
          </w:p>
        </w:tc>
      </w:tr>
      <w:tr w:rsidR="003D2493" w14:paraId="3E6D2779" w14:textId="77777777" w:rsidTr="003D24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0" w:type="dxa"/>
            <w:vAlign w:val="center"/>
          </w:tcPr>
          <w:p w14:paraId="2EDACD8C" w14:textId="77777777" w:rsidR="003D2493" w:rsidRDefault="001571CF">
            <w:pPr>
              <w:pStyle w:val="1"/>
              <w:rPr>
                <w:u w:val="none"/>
              </w:rPr>
            </w:pPr>
            <w:r>
              <w:rPr>
                <w:b/>
                <w:u w:val="none"/>
              </w:rPr>
              <w:t>1.Educational institution</w:t>
            </w:r>
          </w:p>
        </w:tc>
        <w:tc>
          <w:tcPr>
            <w:tcW w:w="7625" w:type="dxa"/>
            <w:vAlign w:val="center"/>
          </w:tcPr>
          <w:p w14:paraId="1B0C3580"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College of veterinary medicine</w:t>
            </w:r>
          </w:p>
        </w:tc>
      </w:tr>
      <w:tr w:rsidR="003D2493" w14:paraId="5A75CCCF" w14:textId="77777777" w:rsidTr="003D2493">
        <w:trPr>
          <w:jc w:val="center"/>
        </w:trPr>
        <w:tc>
          <w:tcPr>
            <w:cnfStyle w:val="001000000000" w:firstRow="0" w:lastRow="0" w:firstColumn="1" w:lastColumn="0" w:oddVBand="0" w:evenVBand="0" w:oddHBand="0" w:evenHBand="0" w:firstRowFirstColumn="0" w:firstRowLastColumn="0" w:lastRowFirstColumn="0" w:lastRowLastColumn="0"/>
            <w:tcW w:w="2870" w:type="dxa"/>
            <w:vAlign w:val="center"/>
          </w:tcPr>
          <w:p w14:paraId="7C901ABB" w14:textId="77777777" w:rsidR="003D2493" w:rsidRDefault="001571CF">
            <w:pPr>
              <w:pStyle w:val="1"/>
              <w:rPr>
                <w:u w:val="none"/>
              </w:rPr>
            </w:pPr>
            <w:r>
              <w:rPr>
                <w:b/>
                <w:u w:val="none"/>
              </w:rPr>
              <w:t>2.Scientific department / Center</w:t>
            </w:r>
          </w:p>
        </w:tc>
        <w:tc>
          <w:tcPr>
            <w:tcW w:w="7625" w:type="dxa"/>
            <w:vAlign w:val="center"/>
          </w:tcPr>
          <w:p w14:paraId="3F5E669A" w14:textId="77777777" w:rsidR="003D2493" w:rsidRDefault="003D2493">
            <w:pPr>
              <w:pStyle w:val="1"/>
              <w:cnfStyle w:val="000000000000" w:firstRow="0" w:lastRow="0" w:firstColumn="0" w:lastColumn="0" w:oddVBand="0" w:evenVBand="0" w:oddHBand="0" w:evenHBand="0" w:firstRowFirstColumn="0" w:firstRowLastColumn="0" w:lastRowFirstColumn="0" w:lastRowLastColumn="0"/>
              <w:rPr>
                <w:u w:val="none"/>
              </w:rPr>
            </w:pPr>
          </w:p>
          <w:p w14:paraId="239306BA"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Department of anatomy and histology and embryology</w:t>
            </w:r>
          </w:p>
        </w:tc>
      </w:tr>
      <w:tr w:rsidR="003D2493" w14:paraId="3F03856D" w14:textId="77777777" w:rsidTr="003D24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0" w:type="dxa"/>
            <w:vAlign w:val="center"/>
          </w:tcPr>
          <w:p w14:paraId="743F06B9" w14:textId="77777777" w:rsidR="003D2493" w:rsidRDefault="001571CF">
            <w:pPr>
              <w:pStyle w:val="1"/>
              <w:rPr>
                <w:u w:val="none"/>
              </w:rPr>
            </w:pPr>
            <w:r>
              <w:rPr>
                <w:b/>
                <w:u w:val="none"/>
              </w:rPr>
              <w:t>3.Name /  Code of curriculum</w:t>
            </w:r>
          </w:p>
        </w:tc>
        <w:tc>
          <w:tcPr>
            <w:tcW w:w="7625" w:type="dxa"/>
            <w:vAlign w:val="center"/>
          </w:tcPr>
          <w:p w14:paraId="30F1EC22" w14:textId="77777777" w:rsidR="003D2493" w:rsidRDefault="003D2493">
            <w:pPr>
              <w:pStyle w:val="1"/>
              <w:cnfStyle w:val="000000100000" w:firstRow="0" w:lastRow="0" w:firstColumn="0" w:lastColumn="0" w:oddVBand="0" w:evenVBand="0" w:oddHBand="1" w:evenHBand="0" w:firstRowFirstColumn="0" w:firstRowLastColumn="0" w:lastRowFirstColumn="0" w:lastRowLastColumn="0"/>
              <w:rPr>
                <w:u w:val="none"/>
              </w:rPr>
            </w:pPr>
          </w:p>
          <w:p w14:paraId="4BFC90AB"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Anatomy, histology, embryology</w:t>
            </w:r>
          </w:p>
          <w:p w14:paraId="3346D26E"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ANA,HIS,EMB</w:t>
            </w:r>
          </w:p>
        </w:tc>
      </w:tr>
      <w:tr w:rsidR="003D2493" w14:paraId="2F203B3B" w14:textId="77777777" w:rsidTr="003D2493">
        <w:trPr>
          <w:jc w:val="center"/>
        </w:trPr>
        <w:tc>
          <w:tcPr>
            <w:cnfStyle w:val="001000000000" w:firstRow="0" w:lastRow="0" w:firstColumn="1" w:lastColumn="0" w:oddVBand="0" w:evenVBand="0" w:oddHBand="0" w:evenHBand="0" w:firstRowFirstColumn="0" w:firstRowLastColumn="0" w:lastRowFirstColumn="0" w:lastRowLastColumn="0"/>
            <w:tcW w:w="2870" w:type="dxa"/>
            <w:vAlign w:val="center"/>
          </w:tcPr>
          <w:p w14:paraId="05227AAC" w14:textId="77777777" w:rsidR="003D2493" w:rsidRDefault="001571CF">
            <w:pPr>
              <w:pStyle w:val="1"/>
              <w:rPr>
                <w:u w:val="none"/>
              </w:rPr>
            </w:pPr>
            <w:r>
              <w:rPr>
                <w:b/>
                <w:u w:val="none"/>
              </w:rPr>
              <w:t>4.Available forms of attendance</w:t>
            </w:r>
          </w:p>
        </w:tc>
        <w:tc>
          <w:tcPr>
            <w:tcW w:w="7625" w:type="dxa"/>
            <w:vAlign w:val="center"/>
          </w:tcPr>
          <w:p w14:paraId="16C8C452"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Theoretical/ Practical</w:t>
            </w:r>
          </w:p>
        </w:tc>
      </w:tr>
      <w:tr w:rsidR="003D2493" w14:paraId="69FCFCE5" w14:textId="77777777" w:rsidTr="003D24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0" w:type="dxa"/>
            <w:vAlign w:val="center"/>
          </w:tcPr>
          <w:p w14:paraId="028D1E2E" w14:textId="77777777" w:rsidR="003D2493" w:rsidRDefault="001571CF">
            <w:pPr>
              <w:pStyle w:val="1"/>
              <w:rPr>
                <w:u w:val="none"/>
              </w:rPr>
            </w:pPr>
            <w:r>
              <w:rPr>
                <w:b/>
                <w:u w:val="none"/>
              </w:rPr>
              <w:t>5.Semester/year</w:t>
            </w:r>
          </w:p>
        </w:tc>
        <w:tc>
          <w:tcPr>
            <w:tcW w:w="7625" w:type="dxa"/>
            <w:vAlign w:val="center"/>
          </w:tcPr>
          <w:p w14:paraId="7ACB72B8"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Yearly/ semesterical</w:t>
            </w:r>
          </w:p>
        </w:tc>
      </w:tr>
      <w:tr w:rsidR="003D2493" w14:paraId="32A4E096" w14:textId="77777777" w:rsidTr="003D2493">
        <w:trPr>
          <w:jc w:val="center"/>
        </w:trPr>
        <w:tc>
          <w:tcPr>
            <w:cnfStyle w:val="001000000000" w:firstRow="0" w:lastRow="0" w:firstColumn="1" w:lastColumn="0" w:oddVBand="0" w:evenVBand="0" w:oddHBand="0" w:evenHBand="0" w:firstRowFirstColumn="0" w:firstRowLastColumn="0" w:lastRowFirstColumn="0" w:lastRowLastColumn="0"/>
            <w:tcW w:w="2870" w:type="dxa"/>
            <w:vAlign w:val="center"/>
          </w:tcPr>
          <w:p w14:paraId="297EDE4B" w14:textId="77777777" w:rsidR="003D2493" w:rsidRDefault="001571CF">
            <w:pPr>
              <w:pStyle w:val="1"/>
              <w:rPr>
                <w:u w:val="none"/>
              </w:rPr>
            </w:pPr>
            <w:r>
              <w:rPr>
                <w:b/>
                <w:u w:val="none"/>
              </w:rPr>
              <w:t>6.Number of study hours (total)</w:t>
            </w:r>
          </w:p>
        </w:tc>
        <w:tc>
          <w:tcPr>
            <w:tcW w:w="7625" w:type="dxa"/>
            <w:vAlign w:val="center"/>
          </w:tcPr>
          <w:p w14:paraId="0322BBD1"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150,150,15</w:t>
            </w:r>
          </w:p>
          <w:p w14:paraId="668BE8DC" w14:textId="77777777" w:rsidR="003D2493" w:rsidRDefault="003D2493">
            <w:pPr>
              <w:pStyle w:val="1"/>
              <w:cnfStyle w:val="000000000000" w:firstRow="0" w:lastRow="0" w:firstColumn="0" w:lastColumn="0" w:oddVBand="0" w:evenVBand="0" w:oddHBand="0" w:evenHBand="0" w:firstRowFirstColumn="0" w:firstRowLastColumn="0" w:lastRowFirstColumn="0" w:lastRowLastColumn="0"/>
              <w:rPr>
                <w:u w:val="none"/>
              </w:rPr>
            </w:pPr>
          </w:p>
          <w:p w14:paraId="20713903" w14:textId="77777777" w:rsidR="003D2493" w:rsidRDefault="003D2493">
            <w:pPr>
              <w:pStyle w:val="1"/>
              <w:cnfStyle w:val="000000000000" w:firstRow="0" w:lastRow="0" w:firstColumn="0" w:lastColumn="0" w:oddVBand="0" w:evenVBand="0" w:oddHBand="0" w:evenHBand="0" w:firstRowFirstColumn="0" w:firstRowLastColumn="0" w:lastRowFirstColumn="0" w:lastRowLastColumn="0"/>
              <w:rPr>
                <w:u w:val="none"/>
              </w:rPr>
            </w:pPr>
          </w:p>
        </w:tc>
      </w:tr>
      <w:tr w:rsidR="003D2493" w14:paraId="651593C1" w14:textId="77777777" w:rsidTr="003D24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0" w:type="dxa"/>
            <w:vAlign w:val="center"/>
          </w:tcPr>
          <w:p w14:paraId="7A48B2AE" w14:textId="77777777" w:rsidR="003D2493" w:rsidRDefault="001571CF">
            <w:pPr>
              <w:pStyle w:val="1"/>
              <w:rPr>
                <w:u w:val="none"/>
              </w:rPr>
            </w:pPr>
            <w:r>
              <w:rPr>
                <w:b/>
                <w:u w:val="none"/>
              </w:rPr>
              <w:t>Goals of curriculum</w:t>
            </w:r>
          </w:p>
        </w:tc>
        <w:tc>
          <w:tcPr>
            <w:tcW w:w="7625" w:type="dxa"/>
            <w:vAlign w:val="center"/>
          </w:tcPr>
          <w:p w14:paraId="51FBB565"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1. Learning basics of anatomy and organs and systems of body and blood and nerve supply</w:t>
            </w:r>
          </w:p>
          <w:p w14:paraId="406ACB05"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2. Knowing histological composition for body organs</w:t>
            </w:r>
          </w:p>
          <w:p w14:paraId="5BFB44CC"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3. Knowing development of embryos and ways to conduct tissue dissection</w:t>
            </w:r>
          </w:p>
          <w:p w14:paraId="518B38F9" w14:textId="77777777" w:rsidR="003D2493" w:rsidRDefault="003D2493">
            <w:pPr>
              <w:pStyle w:val="1"/>
              <w:cnfStyle w:val="000000100000" w:firstRow="0" w:lastRow="0" w:firstColumn="0" w:lastColumn="0" w:oddVBand="0" w:evenVBand="0" w:oddHBand="1" w:evenHBand="0" w:firstRowFirstColumn="0" w:firstRowLastColumn="0" w:lastRowFirstColumn="0" w:lastRowLastColumn="0"/>
              <w:rPr>
                <w:u w:val="none"/>
              </w:rPr>
            </w:pPr>
          </w:p>
        </w:tc>
      </w:tr>
      <w:tr w:rsidR="003D2493" w14:paraId="25B45712" w14:textId="77777777" w:rsidTr="003D2493">
        <w:trPr>
          <w:jc w:val="center"/>
        </w:trPr>
        <w:tc>
          <w:tcPr>
            <w:cnfStyle w:val="001000000000" w:firstRow="0" w:lastRow="0" w:firstColumn="1" w:lastColumn="0" w:oddVBand="0" w:evenVBand="0" w:oddHBand="0" w:evenHBand="0" w:firstRowFirstColumn="0" w:firstRowLastColumn="0" w:lastRowFirstColumn="0" w:lastRowLastColumn="0"/>
            <w:tcW w:w="10495" w:type="dxa"/>
            <w:gridSpan w:val="2"/>
            <w:vAlign w:val="center"/>
          </w:tcPr>
          <w:p w14:paraId="07D23127" w14:textId="77777777" w:rsidR="003D2493" w:rsidRDefault="001571CF">
            <w:pPr>
              <w:pStyle w:val="1"/>
              <w:rPr>
                <w:u w:val="none"/>
              </w:rPr>
            </w:pPr>
            <w:r>
              <w:rPr>
                <w:b/>
                <w:u w:val="none"/>
              </w:rPr>
              <w:t>Outcomes of curriculum and methods of learning, education and evaluation</w:t>
            </w:r>
          </w:p>
        </w:tc>
      </w:tr>
      <w:tr w:rsidR="003D2493" w14:paraId="537AFD1D" w14:textId="77777777" w:rsidTr="003D24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95" w:type="dxa"/>
            <w:gridSpan w:val="2"/>
            <w:vAlign w:val="center"/>
          </w:tcPr>
          <w:p w14:paraId="127D2655" w14:textId="77777777" w:rsidR="003D2493" w:rsidRDefault="001571CF">
            <w:pPr>
              <w:pStyle w:val="1"/>
              <w:rPr>
                <w:u w:val="none"/>
              </w:rPr>
            </w:pPr>
            <w:r>
              <w:rPr>
                <w:b/>
                <w:u w:val="none"/>
              </w:rPr>
              <w:t>Cognitive goals</w:t>
            </w:r>
          </w:p>
          <w:p w14:paraId="663447B8" w14:textId="77777777" w:rsidR="003D2493" w:rsidRDefault="001571CF">
            <w:pPr>
              <w:pStyle w:val="1"/>
              <w:rPr>
                <w:u w:val="none"/>
              </w:rPr>
            </w:pPr>
            <w:r>
              <w:rPr>
                <w:b/>
                <w:u w:val="none"/>
              </w:rPr>
              <w:t>1. Enabling students to know ways of killing and dissecting an animal and ways of course samples preservation</w:t>
            </w:r>
          </w:p>
          <w:p w14:paraId="7EB04A90" w14:textId="77777777" w:rsidR="003D2493" w:rsidRDefault="001571CF">
            <w:pPr>
              <w:pStyle w:val="1"/>
              <w:rPr>
                <w:u w:val="none"/>
              </w:rPr>
            </w:pPr>
            <w:r>
              <w:rPr>
                <w:b/>
                <w:u w:val="none"/>
              </w:rPr>
              <w:t>2. Understanding histology and methods of making tissue dissection</w:t>
            </w:r>
          </w:p>
          <w:p w14:paraId="4C2965A8" w14:textId="77777777" w:rsidR="003D2493" w:rsidRDefault="001571CF">
            <w:pPr>
              <w:pStyle w:val="1"/>
              <w:rPr>
                <w:u w:val="none"/>
              </w:rPr>
            </w:pPr>
            <w:r>
              <w:rPr>
                <w:b/>
                <w:u w:val="none"/>
              </w:rPr>
              <w:t>3. Understanding embryology and methods to identify fetus age</w:t>
            </w:r>
          </w:p>
          <w:p w14:paraId="6B2DB4B9" w14:textId="77777777" w:rsidR="003D2493" w:rsidRDefault="003D2493">
            <w:pPr>
              <w:pStyle w:val="1"/>
              <w:rPr>
                <w:u w:val="none"/>
              </w:rPr>
            </w:pPr>
          </w:p>
        </w:tc>
      </w:tr>
      <w:tr w:rsidR="003D2493" w14:paraId="5222A689" w14:textId="77777777" w:rsidTr="003D2493">
        <w:trPr>
          <w:jc w:val="center"/>
        </w:trPr>
        <w:tc>
          <w:tcPr>
            <w:cnfStyle w:val="001000000000" w:firstRow="0" w:lastRow="0" w:firstColumn="1" w:lastColumn="0" w:oddVBand="0" w:evenVBand="0" w:oddHBand="0" w:evenHBand="0" w:firstRowFirstColumn="0" w:firstRowLastColumn="0" w:lastRowFirstColumn="0" w:lastRowLastColumn="0"/>
            <w:tcW w:w="10495" w:type="dxa"/>
            <w:gridSpan w:val="2"/>
            <w:vAlign w:val="center"/>
          </w:tcPr>
          <w:p w14:paraId="304D2E8F" w14:textId="77777777" w:rsidR="003D2493" w:rsidRDefault="001571CF">
            <w:pPr>
              <w:pStyle w:val="1"/>
              <w:rPr>
                <w:u w:val="none"/>
              </w:rPr>
            </w:pPr>
            <w:r>
              <w:rPr>
                <w:b/>
                <w:u w:val="none"/>
              </w:rPr>
              <w:t>Skill goals</w:t>
            </w:r>
          </w:p>
          <w:p w14:paraId="1BFFE271" w14:textId="77777777" w:rsidR="003D2493" w:rsidRDefault="001571CF">
            <w:pPr>
              <w:pStyle w:val="1"/>
              <w:rPr>
                <w:u w:val="none"/>
              </w:rPr>
            </w:pPr>
            <w:r>
              <w:rPr>
                <w:b/>
                <w:u w:val="none"/>
              </w:rPr>
              <w:t>1. Teaching students skills of correct anatomy and comparative anatomy and ways of  corpse reservation</w:t>
            </w:r>
          </w:p>
          <w:p w14:paraId="429ECF42" w14:textId="77777777" w:rsidR="003D2493" w:rsidRDefault="001571CF">
            <w:pPr>
              <w:pStyle w:val="1"/>
              <w:rPr>
                <w:u w:val="none"/>
              </w:rPr>
            </w:pPr>
            <w:r>
              <w:rPr>
                <w:b/>
                <w:u w:val="none"/>
              </w:rPr>
              <w:t>2. Teaching students skills of tissue dissection</w:t>
            </w:r>
          </w:p>
          <w:p w14:paraId="6181F862" w14:textId="77777777" w:rsidR="003D2493" w:rsidRDefault="001571CF">
            <w:pPr>
              <w:pStyle w:val="1"/>
              <w:rPr>
                <w:u w:val="none"/>
              </w:rPr>
            </w:pPr>
            <w:r>
              <w:rPr>
                <w:b/>
                <w:u w:val="none"/>
              </w:rPr>
              <w:t>3. Teaching students skills of embryo development and identifying age</w:t>
            </w:r>
          </w:p>
        </w:tc>
      </w:tr>
      <w:tr w:rsidR="003D2493" w14:paraId="3B62F899" w14:textId="77777777" w:rsidTr="003D24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95" w:type="dxa"/>
            <w:gridSpan w:val="2"/>
            <w:vAlign w:val="center"/>
          </w:tcPr>
          <w:p w14:paraId="165BB4EE" w14:textId="77777777" w:rsidR="003D2493" w:rsidRDefault="001571CF">
            <w:pPr>
              <w:pStyle w:val="1"/>
              <w:rPr>
                <w:u w:val="none"/>
              </w:rPr>
            </w:pPr>
            <w:r>
              <w:rPr>
                <w:b/>
                <w:u w:val="none"/>
              </w:rPr>
              <w:t>Ways of education and learning</w:t>
            </w:r>
          </w:p>
          <w:p w14:paraId="5738DC29" w14:textId="77777777" w:rsidR="003D2493" w:rsidRDefault="001571CF">
            <w:pPr>
              <w:pStyle w:val="1"/>
              <w:rPr>
                <w:u w:val="none"/>
              </w:rPr>
            </w:pPr>
            <w:r>
              <w:rPr>
                <w:b/>
                <w:u w:val="none"/>
              </w:rPr>
              <w:t>Theoretical side and practical side and veterinary hospital</w:t>
            </w:r>
          </w:p>
        </w:tc>
      </w:tr>
      <w:tr w:rsidR="003D2493" w14:paraId="16028EB1" w14:textId="77777777" w:rsidTr="003D2493">
        <w:trPr>
          <w:jc w:val="center"/>
        </w:trPr>
        <w:tc>
          <w:tcPr>
            <w:cnfStyle w:val="001000000000" w:firstRow="0" w:lastRow="0" w:firstColumn="1" w:lastColumn="0" w:oddVBand="0" w:evenVBand="0" w:oddHBand="0" w:evenHBand="0" w:firstRowFirstColumn="0" w:firstRowLastColumn="0" w:lastRowFirstColumn="0" w:lastRowLastColumn="0"/>
            <w:tcW w:w="10495" w:type="dxa"/>
            <w:gridSpan w:val="2"/>
            <w:vAlign w:val="center"/>
          </w:tcPr>
          <w:p w14:paraId="5EE7C80B" w14:textId="77777777" w:rsidR="003D2493" w:rsidRDefault="001571CF">
            <w:pPr>
              <w:pStyle w:val="1"/>
              <w:rPr>
                <w:u w:val="none"/>
              </w:rPr>
            </w:pPr>
            <w:r>
              <w:rPr>
                <w:b/>
                <w:u w:val="none"/>
              </w:rPr>
              <w:t>Ways of evaluation</w:t>
            </w:r>
          </w:p>
          <w:p w14:paraId="7CF22C41" w14:textId="77777777" w:rsidR="003D2493" w:rsidRDefault="001571CF">
            <w:pPr>
              <w:pStyle w:val="1"/>
              <w:rPr>
                <w:u w:val="none"/>
              </w:rPr>
            </w:pPr>
            <w:r>
              <w:rPr>
                <w:b/>
                <w:u w:val="none"/>
              </w:rPr>
              <w:t>Daily quizzes</w:t>
            </w:r>
          </w:p>
          <w:p w14:paraId="7198A6C8" w14:textId="77777777" w:rsidR="003D2493" w:rsidRDefault="001571CF">
            <w:pPr>
              <w:pStyle w:val="1"/>
              <w:rPr>
                <w:u w:val="none"/>
              </w:rPr>
            </w:pPr>
            <w:r>
              <w:rPr>
                <w:b/>
                <w:u w:val="none"/>
              </w:rPr>
              <w:t>Monthly exams</w:t>
            </w:r>
          </w:p>
          <w:p w14:paraId="08433986" w14:textId="77777777" w:rsidR="003D2493" w:rsidRDefault="001571CF">
            <w:pPr>
              <w:pStyle w:val="1"/>
              <w:rPr>
                <w:u w:val="none"/>
              </w:rPr>
            </w:pPr>
            <w:r>
              <w:rPr>
                <w:b/>
                <w:u w:val="none"/>
              </w:rPr>
              <w:t>Semesterical and final exams</w:t>
            </w:r>
          </w:p>
        </w:tc>
      </w:tr>
      <w:tr w:rsidR="003D2493" w14:paraId="6682C508" w14:textId="77777777" w:rsidTr="003D24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95" w:type="dxa"/>
            <w:gridSpan w:val="2"/>
            <w:vAlign w:val="center"/>
          </w:tcPr>
          <w:p w14:paraId="7B28DAF0" w14:textId="77777777" w:rsidR="003D2493" w:rsidRDefault="001571CF">
            <w:pPr>
              <w:pStyle w:val="1"/>
              <w:rPr>
                <w:u w:val="none"/>
              </w:rPr>
            </w:pPr>
            <w:r>
              <w:rPr>
                <w:b/>
                <w:u w:val="none"/>
              </w:rPr>
              <w:t>Sentimental and valuable goals</w:t>
            </w:r>
          </w:p>
          <w:p w14:paraId="696423B1" w14:textId="77777777" w:rsidR="003D2493" w:rsidRDefault="001571CF">
            <w:pPr>
              <w:pStyle w:val="1"/>
              <w:rPr>
                <w:u w:val="none"/>
              </w:rPr>
            </w:pPr>
            <w:r>
              <w:rPr>
                <w:b/>
                <w:u w:val="none"/>
              </w:rPr>
              <w:t>1. Enabling students to distinguish between intact and damaged organs after anatomy</w:t>
            </w:r>
          </w:p>
          <w:p w14:paraId="41BA3CE7" w14:textId="77777777" w:rsidR="003D2493" w:rsidRDefault="001571CF">
            <w:pPr>
              <w:pStyle w:val="1"/>
              <w:rPr>
                <w:u w:val="none"/>
              </w:rPr>
            </w:pPr>
            <w:r>
              <w:rPr>
                <w:b/>
                <w:u w:val="none"/>
              </w:rPr>
              <w:t>2. Enabling students to know how important tissue dissection is to detect changes</w:t>
            </w:r>
          </w:p>
          <w:p w14:paraId="20BF5092" w14:textId="77777777" w:rsidR="003D2493" w:rsidRDefault="003D2493">
            <w:pPr>
              <w:pStyle w:val="1"/>
              <w:rPr>
                <w:u w:val="none"/>
              </w:rPr>
            </w:pPr>
          </w:p>
        </w:tc>
      </w:tr>
      <w:tr w:rsidR="003D2493" w14:paraId="4834A09A" w14:textId="77777777" w:rsidTr="003D2493">
        <w:trPr>
          <w:jc w:val="center"/>
        </w:trPr>
        <w:tc>
          <w:tcPr>
            <w:cnfStyle w:val="001000000000" w:firstRow="0" w:lastRow="0" w:firstColumn="1" w:lastColumn="0" w:oddVBand="0" w:evenVBand="0" w:oddHBand="0" w:evenHBand="0" w:firstRowFirstColumn="0" w:firstRowLastColumn="0" w:lastRowFirstColumn="0" w:lastRowLastColumn="0"/>
            <w:tcW w:w="10495" w:type="dxa"/>
            <w:gridSpan w:val="2"/>
            <w:vAlign w:val="center"/>
          </w:tcPr>
          <w:p w14:paraId="41CDB57F" w14:textId="77777777" w:rsidR="003D2493" w:rsidRDefault="001571CF">
            <w:pPr>
              <w:pStyle w:val="1"/>
              <w:rPr>
                <w:u w:val="none"/>
              </w:rPr>
            </w:pPr>
            <w:r>
              <w:rPr>
                <w:b/>
                <w:u w:val="none"/>
              </w:rPr>
              <w:t>Ways of education and learning</w:t>
            </w:r>
          </w:p>
          <w:p w14:paraId="0BB8B111" w14:textId="77777777" w:rsidR="003D2493" w:rsidRDefault="001571CF">
            <w:pPr>
              <w:pStyle w:val="1"/>
              <w:rPr>
                <w:u w:val="none"/>
              </w:rPr>
            </w:pPr>
            <w:r>
              <w:rPr>
                <w:b/>
                <w:u w:val="none"/>
              </w:rPr>
              <w:t>Training students on anatomy and differential anatomy and special features of organs for different species of animals</w:t>
            </w:r>
          </w:p>
          <w:p w14:paraId="476D8A2E" w14:textId="77777777" w:rsidR="003D2493" w:rsidRDefault="003D2493">
            <w:pPr>
              <w:pStyle w:val="1"/>
              <w:rPr>
                <w:u w:val="none"/>
              </w:rPr>
            </w:pPr>
          </w:p>
          <w:p w14:paraId="505AD89B" w14:textId="77777777" w:rsidR="003D2493" w:rsidRDefault="003D2493">
            <w:pPr>
              <w:pStyle w:val="1"/>
              <w:rPr>
                <w:u w:val="none"/>
              </w:rPr>
            </w:pPr>
          </w:p>
        </w:tc>
      </w:tr>
      <w:tr w:rsidR="003D2493" w14:paraId="1C652FB3" w14:textId="77777777" w:rsidTr="003D24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95" w:type="dxa"/>
            <w:gridSpan w:val="2"/>
            <w:vAlign w:val="center"/>
          </w:tcPr>
          <w:p w14:paraId="26021C2C" w14:textId="77777777" w:rsidR="003D2493" w:rsidRDefault="001571CF">
            <w:pPr>
              <w:pStyle w:val="1"/>
              <w:rPr>
                <w:u w:val="none"/>
              </w:rPr>
            </w:pPr>
            <w:r>
              <w:rPr>
                <w:b/>
                <w:u w:val="none"/>
              </w:rPr>
              <w:t>Methods of evaluation</w:t>
            </w:r>
          </w:p>
          <w:p w14:paraId="39FF90DD" w14:textId="77777777" w:rsidR="003D2493" w:rsidRDefault="001571CF">
            <w:pPr>
              <w:pStyle w:val="1"/>
              <w:rPr>
                <w:u w:val="none"/>
              </w:rPr>
            </w:pPr>
            <w:r>
              <w:rPr>
                <w:b/>
                <w:u w:val="none"/>
              </w:rPr>
              <w:t>Daily monthly and semestrial exams</w:t>
            </w:r>
          </w:p>
        </w:tc>
      </w:tr>
      <w:tr w:rsidR="003D2493" w14:paraId="3239AE67" w14:textId="77777777" w:rsidTr="003D2493">
        <w:trPr>
          <w:jc w:val="center"/>
        </w:trPr>
        <w:tc>
          <w:tcPr>
            <w:cnfStyle w:val="001000000000" w:firstRow="0" w:lastRow="0" w:firstColumn="1" w:lastColumn="0" w:oddVBand="0" w:evenVBand="0" w:oddHBand="0" w:evenHBand="0" w:firstRowFirstColumn="0" w:firstRowLastColumn="0" w:lastRowFirstColumn="0" w:lastRowLastColumn="0"/>
            <w:tcW w:w="10495" w:type="dxa"/>
            <w:gridSpan w:val="2"/>
            <w:vAlign w:val="center"/>
          </w:tcPr>
          <w:p w14:paraId="70E3AF74" w14:textId="77777777" w:rsidR="003D2493" w:rsidRDefault="001571CF">
            <w:pPr>
              <w:pStyle w:val="1"/>
              <w:rPr>
                <w:u w:val="none"/>
              </w:rPr>
            </w:pPr>
            <w:r>
              <w:rPr>
                <w:b/>
                <w:u w:val="none"/>
              </w:rPr>
              <w:t>Common and transferred skills (other skills related to ability to employment and personal development)</w:t>
            </w:r>
          </w:p>
          <w:p w14:paraId="69CEF5A4" w14:textId="77777777" w:rsidR="003D2493" w:rsidRDefault="001571CF">
            <w:pPr>
              <w:pStyle w:val="1"/>
              <w:rPr>
                <w:u w:val="none"/>
              </w:rPr>
            </w:pPr>
            <w:r>
              <w:rPr>
                <w:b/>
                <w:u w:val="none"/>
              </w:rPr>
              <w:t>Increasing students’ skills about importance of anatomy, histology and embryology and connecting them to other sciences</w:t>
            </w:r>
          </w:p>
          <w:p w14:paraId="43B28233" w14:textId="77777777" w:rsidR="003D2493" w:rsidRDefault="003D2493">
            <w:pPr>
              <w:pStyle w:val="1"/>
              <w:rPr>
                <w:u w:val="none"/>
              </w:rPr>
            </w:pPr>
          </w:p>
        </w:tc>
      </w:tr>
    </w:tbl>
    <w:p w14:paraId="69E47105" w14:textId="77777777" w:rsidR="003D2493" w:rsidRDefault="003D2493">
      <w:pPr>
        <w:ind w:left="284" w:right="284"/>
        <w:jc w:val="both"/>
        <w:rPr>
          <w:b/>
          <w:sz w:val="24"/>
          <w:szCs w:val="24"/>
        </w:rPr>
      </w:pPr>
    </w:p>
    <w:p w14:paraId="7BD0B138" w14:textId="77777777" w:rsidR="003D2493" w:rsidRDefault="003D2493">
      <w:pPr>
        <w:ind w:left="284" w:right="284"/>
        <w:jc w:val="both"/>
        <w:rPr>
          <w:b/>
          <w:sz w:val="24"/>
          <w:szCs w:val="24"/>
        </w:rPr>
      </w:pPr>
    </w:p>
    <w:p w14:paraId="102B9A79" w14:textId="77777777" w:rsidR="003D2493" w:rsidRDefault="003D2493">
      <w:pPr>
        <w:ind w:left="284" w:right="284"/>
        <w:jc w:val="both"/>
        <w:rPr>
          <w:b/>
          <w:sz w:val="24"/>
          <w:szCs w:val="24"/>
        </w:rPr>
      </w:pPr>
    </w:p>
    <w:p w14:paraId="73D1C170" w14:textId="77777777" w:rsidR="003D2493" w:rsidRDefault="003D2493">
      <w:pPr>
        <w:ind w:left="284" w:right="284"/>
        <w:jc w:val="both"/>
        <w:rPr>
          <w:b/>
          <w:sz w:val="24"/>
          <w:szCs w:val="24"/>
        </w:rPr>
      </w:pPr>
    </w:p>
    <w:tbl>
      <w:tblPr>
        <w:tblStyle w:val="afb"/>
        <w:bidiVisual/>
        <w:tblW w:w="8856" w:type="dxa"/>
        <w:tblInd w:w="-10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751"/>
        <w:gridCol w:w="1737"/>
        <w:gridCol w:w="1787"/>
        <w:gridCol w:w="1608"/>
        <w:gridCol w:w="1594"/>
        <w:gridCol w:w="1379"/>
      </w:tblGrid>
      <w:tr w:rsidR="003D2493" w14:paraId="2696FEC6" w14:textId="77777777" w:rsidTr="003D249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856" w:type="dxa"/>
            <w:gridSpan w:val="6"/>
          </w:tcPr>
          <w:p w14:paraId="50F6C957" w14:textId="77777777" w:rsidR="003D2493" w:rsidRDefault="001571CF">
            <w:pPr>
              <w:pStyle w:val="1"/>
              <w:rPr>
                <w:color w:val="000000"/>
                <w:u w:val="none"/>
              </w:rPr>
            </w:pPr>
            <w:r>
              <w:rPr>
                <w:b/>
                <w:color w:val="000000"/>
                <w:u w:val="none"/>
              </w:rPr>
              <w:t xml:space="preserve">11. courrse structure                                                                                                                                                                                                       </w:t>
            </w:r>
          </w:p>
        </w:tc>
      </w:tr>
      <w:tr w:rsidR="003D2493" w14:paraId="714BB7D7" w14:textId="77777777" w:rsidTr="003D2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51" w:type="dxa"/>
          </w:tcPr>
          <w:p w14:paraId="09B8C88D" w14:textId="77777777" w:rsidR="003D2493" w:rsidRDefault="001571CF">
            <w:pPr>
              <w:pStyle w:val="1"/>
              <w:rPr>
                <w:u w:val="none"/>
              </w:rPr>
            </w:pPr>
            <w:r>
              <w:rPr>
                <w:b/>
                <w:u w:val="none"/>
              </w:rPr>
              <w:t>the week</w:t>
            </w:r>
          </w:p>
        </w:tc>
        <w:tc>
          <w:tcPr>
            <w:tcW w:w="1737" w:type="dxa"/>
          </w:tcPr>
          <w:p w14:paraId="10F27BCD"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hours</w:t>
            </w:r>
          </w:p>
        </w:tc>
        <w:tc>
          <w:tcPr>
            <w:tcW w:w="1787" w:type="dxa"/>
          </w:tcPr>
          <w:p w14:paraId="41843240"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outputs learning required</w:t>
            </w:r>
          </w:p>
        </w:tc>
        <w:tc>
          <w:tcPr>
            <w:tcW w:w="1608" w:type="dxa"/>
          </w:tcPr>
          <w:p w14:paraId="0788A5BC"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Name of the Unit/topic</w:t>
            </w:r>
          </w:p>
        </w:tc>
        <w:tc>
          <w:tcPr>
            <w:tcW w:w="1594" w:type="dxa"/>
          </w:tcPr>
          <w:p w14:paraId="204AC0AA"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Teaching method</w:t>
            </w:r>
          </w:p>
        </w:tc>
        <w:tc>
          <w:tcPr>
            <w:tcW w:w="1379" w:type="dxa"/>
          </w:tcPr>
          <w:p w14:paraId="6ECE0967"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Evaluation method</w:t>
            </w:r>
          </w:p>
        </w:tc>
      </w:tr>
      <w:tr w:rsidR="003D2493" w14:paraId="66AEE51B" w14:textId="77777777" w:rsidTr="003D2493">
        <w:trPr>
          <w:trHeight w:val="288"/>
        </w:trPr>
        <w:tc>
          <w:tcPr>
            <w:cnfStyle w:val="001000000000" w:firstRow="0" w:lastRow="0" w:firstColumn="1" w:lastColumn="0" w:oddVBand="0" w:evenVBand="0" w:oddHBand="0" w:evenHBand="0" w:firstRowFirstColumn="0" w:firstRowLastColumn="0" w:lastRowFirstColumn="0" w:lastRowLastColumn="0"/>
            <w:tcW w:w="751" w:type="dxa"/>
          </w:tcPr>
          <w:p w14:paraId="00D8A3E0" w14:textId="77777777" w:rsidR="003D2493" w:rsidRDefault="001571CF">
            <w:pPr>
              <w:pStyle w:val="1"/>
              <w:rPr>
                <w:u w:val="none"/>
              </w:rPr>
            </w:pPr>
            <w:r>
              <w:rPr>
                <w:u w:val="none"/>
              </w:rPr>
              <w:t>weekly</w:t>
            </w:r>
          </w:p>
        </w:tc>
        <w:tc>
          <w:tcPr>
            <w:tcW w:w="1737" w:type="dxa"/>
          </w:tcPr>
          <w:p w14:paraId="12138A17"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2 theoretical+3practical</w:t>
            </w:r>
          </w:p>
        </w:tc>
        <w:tc>
          <w:tcPr>
            <w:tcW w:w="1787" w:type="dxa"/>
          </w:tcPr>
          <w:p w14:paraId="12A5534D"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Add learning outcomes</w:t>
            </w:r>
          </w:p>
        </w:tc>
        <w:tc>
          <w:tcPr>
            <w:tcW w:w="1608" w:type="dxa"/>
          </w:tcPr>
          <w:p w14:paraId="6B795FC3"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veterinary anatomy</w:t>
            </w:r>
          </w:p>
        </w:tc>
        <w:tc>
          <w:tcPr>
            <w:tcW w:w="1594" w:type="dxa"/>
          </w:tcPr>
          <w:p w14:paraId="2A5BB989"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 xml:space="preserve"> theoretical+  practical</w:t>
            </w:r>
          </w:p>
        </w:tc>
        <w:tc>
          <w:tcPr>
            <w:tcW w:w="1379" w:type="dxa"/>
          </w:tcPr>
          <w:p w14:paraId="1BE9780A"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Exams</w:t>
            </w:r>
          </w:p>
        </w:tc>
      </w:tr>
      <w:tr w:rsidR="003D2493" w14:paraId="7F33DF04" w14:textId="77777777" w:rsidTr="003D2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51" w:type="dxa"/>
          </w:tcPr>
          <w:p w14:paraId="5E9835F7" w14:textId="77777777" w:rsidR="003D2493" w:rsidRDefault="001571CF">
            <w:pPr>
              <w:pStyle w:val="1"/>
              <w:rPr>
                <w:u w:val="none"/>
              </w:rPr>
            </w:pPr>
            <w:r>
              <w:rPr>
                <w:u w:val="none"/>
              </w:rPr>
              <w:t>weekly</w:t>
            </w:r>
          </w:p>
        </w:tc>
        <w:tc>
          <w:tcPr>
            <w:tcW w:w="1737" w:type="dxa"/>
          </w:tcPr>
          <w:p w14:paraId="105B39EC"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2 theoretical+ 3 practical</w:t>
            </w:r>
          </w:p>
        </w:tc>
        <w:tc>
          <w:tcPr>
            <w:tcW w:w="1787" w:type="dxa"/>
          </w:tcPr>
          <w:p w14:paraId="16C9C983"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Add learning outcomes</w:t>
            </w:r>
          </w:p>
        </w:tc>
        <w:tc>
          <w:tcPr>
            <w:tcW w:w="1608" w:type="dxa"/>
          </w:tcPr>
          <w:p w14:paraId="56445199"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veterinary histology</w:t>
            </w:r>
          </w:p>
        </w:tc>
        <w:tc>
          <w:tcPr>
            <w:tcW w:w="1594" w:type="dxa"/>
          </w:tcPr>
          <w:p w14:paraId="15FB3E77"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 xml:space="preserve"> theoretical+  practical</w:t>
            </w:r>
          </w:p>
        </w:tc>
        <w:tc>
          <w:tcPr>
            <w:tcW w:w="1379" w:type="dxa"/>
          </w:tcPr>
          <w:p w14:paraId="62981393"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Exams</w:t>
            </w:r>
          </w:p>
        </w:tc>
      </w:tr>
      <w:tr w:rsidR="003D2493" w14:paraId="28678033" w14:textId="77777777" w:rsidTr="003D2493">
        <w:trPr>
          <w:trHeight w:val="288"/>
        </w:trPr>
        <w:tc>
          <w:tcPr>
            <w:cnfStyle w:val="001000000000" w:firstRow="0" w:lastRow="0" w:firstColumn="1" w:lastColumn="0" w:oddVBand="0" w:evenVBand="0" w:oddHBand="0" w:evenHBand="0" w:firstRowFirstColumn="0" w:firstRowLastColumn="0" w:lastRowFirstColumn="0" w:lastRowLastColumn="0"/>
            <w:tcW w:w="751" w:type="dxa"/>
          </w:tcPr>
          <w:p w14:paraId="03FF9CE2" w14:textId="77777777" w:rsidR="003D2493" w:rsidRDefault="001571CF">
            <w:pPr>
              <w:pStyle w:val="1"/>
              <w:rPr>
                <w:u w:val="none"/>
              </w:rPr>
            </w:pPr>
            <w:r>
              <w:rPr>
                <w:u w:val="none"/>
              </w:rPr>
              <w:t>weekly</w:t>
            </w:r>
          </w:p>
        </w:tc>
        <w:tc>
          <w:tcPr>
            <w:tcW w:w="1737" w:type="dxa"/>
          </w:tcPr>
          <w:p w14:paraId="00324A52"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1theoretical</w:t>
            </w:r>
          </w:p>
        </w:tc>
        <w:tc>
          <w:tcPr>
            <w:tcW w:w="1787" w:type="dxa"/>
          </w:tcPr>
          <w:p w14:paraId="2459D274"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Add learning outcomes</w:t>
            </w:r>
          </w:p>
        </w:tc>
        <w:tc>
          <w:tcPr>
            <w:tcW w:w="1608" w:type="dxa"/>
          </w:tcPr>
          <w:p w14:paraId="24EB7B7E"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veterinary embryology</w:t>
            </w:r>
          </w:p>
        </w:tc>
        <w:tc>
          <w:tcPr>
            <w:tcW w:w="1594" w:type="dxa"/>
          </w:tcPr>
          <w:p w14:paraId="78ED6058"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 xml:space="preserve"> theoretical+  practical</w:t>
            </w:r>
          </w:p>
        </w:tc>
        <w:tc>
          <w:tcPr>
            <w:tcW w:w="1379" w:type="dxa"/>
          </w:tcPr>
          <w:p w14:paraId="45960C6D"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Exams</w:t>
            </w:r>
          </w:p>
        </w:tc>
      </w:tr>
    </w:tbl>
    <w:p w14:paraId="25ADECC3" w14:textId="77777777" w:rsidR="003D2493" w:rsidRDefault="003D2493">
      <w:pPr>
        <w:ind w:left="284" w:right="284"/>
        <w:jc w:val="both"/>
        <w:rPr>
          <w:b/>
          <w:sz w:val="24"/>
          <w:szCs w:val="24"/>
        </w:rPr>
      </w:pPr>
    </w:p>
    <w:p w14:paraId="1C60AC37" w14:textId="77777777" w:rsidR="003D2493" w:rsidRDefault="003D2493">
      <w:pPr>
        <w:ind w:left="284" w:right="284"/>
        <w:jc w:val="both"/>
        <w:rPr>
          <w:b/>
          <w:sz w:val="24"/>
          <w:szCs w:val="24"/>
        </w:rPr>
      </w:pPr>
    </w:p>
    <w:tbl>
      <w:tblPr>
        <w:tblStyle w:val="afc"/>
        <w:bidiVisual/>
        <w:tblW w:w="8856" w:type="dxa"/>
        <w:tblInd w:w="-10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770"/>
        <w:gridCol w:w="5086"/>
      </w:tblGrid>
      <w:tr w:rsidR="003D2493" w14:paraId="09B903CA" w14:textId="77777777" w:rsidTr="003D24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tcPr>
          <w:p w14:paraId="43BB765F" w14:textId="77777777" w:rsidR="003D2493" w:rsidRDefault="001571CF">
            <w:pPr>
              <w:pStyle w:val="1"/>
              <w:rPr>
                <w:color w:val="000000"/>
                <w:u w:val="none"/>
              </w:rPr>
            </w:pPr>
            <w:r>
              <w:rPr>
                <w:color w:val="000000"/>
                <w:u w:val="none"/>
              </w:rPr>
              <w:t>12.  Infrastructure</w:t>
            </w:r>
          </w:p>
        </w:tc>
      </w:tr>
      <w:tr w:rsidR="003D2493" w14:paraId="4B46DB21" w14:textId="77777777" w:rsidTr="003D2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19D317BB" w14:textId="77777777" w:rsidR="003D2493" w:rsidRDefault="001571CF">
            <w:pPr>
              <w:pStyle w:val="1"/>
              <w:rPr>
                <w:u w:val="none"/>
              </w:rPr>
            </w:pPr>
            <w:r>
              <w:rPr>
                <w:u w:val="none"/>
              </w:rPr>
              <w:t>Required curriculum books</w:t>
            </w:r>
          </w:p>
        </w:tc>
        <w:tc>
          <w:tcPr>
            <w:tcW w:w="5086" w:type="dxa"/>
          </w:tcPr>
          <w:p w14:paraId="52420F04"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Systematic curriculum books</w:t>
            </w:r>
          </w:p>
        </w:tc>
      </w:tr>
      <w:tr w:rsidR="003D2493" w14:paraId="372124F3" w14:textId="77777777" w:rsidTr="003D2493">
        <w:tc>
          <w:tcPr>
            <w:cnfStyle w:val="001000000000" w:firstRow="0" w:lastRow="0" w:firstColumn="1" w:lastColumn="0" w:oddVBand="0" w:evenVBand="0" w:oddHBand="0" w:evenHBand="0" w:firstRowFirstColumn="0" w:firstRowLastColumn="0" w:lastRowFirstColumn="0" w:lastRowLastColumn="0"/>
            <w:tcW w:w="3770" w:type="dxa"/>
          </w:tcPr>
          <w:p w14:paraId="7851502F" w14:textId="77777777" w:rsidR="003D2493" w:rsidRDefault="001571CF">
            <w:pPr>
              <w:pStyle w:val="1"/>
              <w:rPr>
                <w:u w:val="none"/>
              </w:rPr>
            </w:pPr>
            <w:r>
              <w:rPr>
                <w:u w:val="none"/>
              </w:rPr>
              <w:t>Main references</w:t>
            </w:r>
          </w:p>
        </w:tc>
        <w:tc>
          <w:tcPr>
            <w:tcW w:w="5086" w:type="dxa"/>
          </w:tcPr>
          <w:p w14:paraId="627E1B0D" w14:textId="77777777" w:rsidR="003D2493" w:rsidRDefault="003D2493">
            <w:pPr>
              <w:pStyle w:val="1"/>
              <w:cnfStyle w:val="000000000000" w:firstRow="0" w:lastRow="0" w:firstColumn="0" w:lastColumn="0" w:oddVBand="0" w:evenVBand="0" w:oddHBand="0" w:evenHBand="0" w:firstRowFirstColumn="0" w:firstRowLastColumn="0" w:lastRowFirstColumn="0" w:lastRowLastColumn="0"/>
              <w:rPr>
                <w:u w:val="none"/>
              </w:rPr>
            </w:pPr>
          </w:p>
          <w:p w14:paraId="1AE0A4DB"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Supportive references for every curriculum</w:t>
            </w:r>
          </w:p>
        </w:tc>
      </w:tr>
      <w:tr w:rsidR="003D2493" w14:paraId="7A044C75" w14:textId="77777777" w:rsidTr="003D2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0D934B62" w14:textId="77777777" w:rsidR="003D2493" w:rsidRDefault="003D2493">
            <w:pPr>
              <w:pStyle w:val="1"/>
              <w:rPr>
                <w:u w:val="none"/>
              </w:rPr>
            </w:pPr>
          </w:p>
          <w:p w14:paraId="66BF9E8E" w14:textId="77777777" w:rsidR="003D2493" w:rsidRDefault="001571CF">
            <w:pPr>
              <w:pStyle w:val="1"/>
              <w:rPr>
                <w:u w:val="none"/>
              </w:rPr>
            </w:pPr>
            <w:r>
              <w:rPr>
                <w:u w:val="none"/>
              </w:rPr>
              <w:t>Recommended books and references (scientific journals, reports, etc)</w:t>
            </w:r>
          </w:p>
        </w:tc>
        <w:tc>
          <w:tcPr>
            <w:tcW w:w="5086" w:type="dxa"/>
          </w:tcPr>
          <w:p w14:paraId="60329104" w14:textId="77777777" w:rsidR="003D2493" w:rsidRDefault="003D2493">
            <w:pPr>
              <w:pStyle w:val="1"/>
              <w:cnfStyle w:val="000000100000" w:firstRow="0" w:lastRow="0" w:firstColumn="0" w:lastColumn="0" w:oddVBand="0" w:evenVBand="0" w:oddHBand="1" w:evenHBand="0" w:firstRowFirstColumn="0" w:firstRowLastColumn="0" w:lastRowFirstColumn="0" w:lastRowLastColumn="0"/>
              <w:rPr>
                <w:u w:val="none"/>
              </w:rPr>
            </w:pPr>
          </w:p>
          <w:p w14:paraId="0EF221B8"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Basic journals in veterinary and scientific specializations</w:t>
            </w:r>
          </w:p>
        </w:tc>
      </w:tr>
      <w:tr w:rsidR="003D2493" w14:paraId="73CED4F0" w14:textId="77777777" w:rsidTr="003D2493">
        <w:tc>
          <w:tcPr>
            <w:cnfStyle w:val="001000000000" w:firstRow="0" w:lastRow="0" w:firstColumn="1" w:lastColumn="0" w:oddVBand="0" w:evenVBand="0" w:oddHBand="0" w:evenHBand="0" w:firstRowFirstColumn="0" w:firstRowLastColumn="0" w:lastRowFirstColumn="0" w:lastRowLastColumn="0"/>
            <w:tcW w:w="3770" w:type="dxa"/>
          </w:tcPr>
          <w:p w14:paraId="11F622B0" w14:textId="77777777" w:rsidR="003D2493" w:rsidRDefault="001571CF">
            <w:pPr>
              <w:pStyle w:val="1"/>
              <w:rPr>
                <w:u w:val="none"/>
              </w:rPr>
            </w:pPr>
            <w:r>
              <w:rPr>
                <w:u w:val="none"/>
              </w:rPr>
              <w:t>Scientific references and websites</w:t>
            </w:r>
          </w:p>
        </w:tc>
        <w:tc>
          <w:tcPr>
            <w:tcW w:w="5086" w:type="dxa"/>
          </w:tcPr>
          <w:p w14:paraId="2A9D68EB"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AL-Muthanna university electronic education website</w:t>
            </w:r>
          </w:p>
        </w:tc>
      </w:tr>
      <w:tr w:rsidR="003D2493" w14:paraId="09366295" w14:textId="77777777" w:rsidTr="003D2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tcPr>
          <w:p w14:paraId="60CBE5A9" w14:textId="77777777" w:rsidR="003D2493" w:rsidRDefault="001571CF">
            <w:pPr>
              <w:pStyle w:val="1"/>
              <w:rPr>
                <w:u w:val="none"/>
              </w:rPr>
            </w:pPr>
            <w:r>
              <w:rPr>
                <w:u w:val="none"/>
              </w:rPr>
              <w:t>13. Curriculum development plan</w:t>
            </w:r>
          </w:p>
        </w:tc>
      </w:tr>
      <w:tr w:rsidR="003D2493" w14:paraId="2BCED3A5" w14:textId="77777777" w:rsidTr="003D2493">
        <w:tc>
          <w:tcPr>
            <w:cnfStyle w:val="001000000000" w:firstRow="0" w:lastRow="0" w:firstColumn="1" w:lastColumn="0" w:oddVBand="0" w:evenVBand="0" w:oddHBand="0" w:evenHBand="0" w:firstRowFirstColumn="0" w:firstRowLastColumn="0" w:lastRowFirstColumn="0" w:lastRowLastColumn="0"/>
            <w:tcW w:w="8856" w:type="dxa"/>
            <w:gridSpan w:val="2"/>
          </w:tcPr>
          <w:p w14:paraId="0670ADF9" w14:textId="77777777" w:rsidR="003D2493" w:rsidRDefault="001571CF">
            <w:pPr>
              <w:pStyle w:val="1"/>
              <w:rPr>
                <w:u w:val="none"/>
              </w:rPr>
            </w:pPr>
            <w:r>
              <w:rPr>
                <w:u w:val="none"/>
              </w:rPr>
              <w:t>Adding curriculums that keep pace with development in these sciences and according to determined proportion</w:t>
            </w:r>
          </w:p>
        </w:tc>
      </w:tr>
    </w:tbl>
    <w:p w14:paraId="389A1E89" w14:textId="77777777" w:rsidR="003D2493" w:rsidRDefault="003D2493">
      <w:pPr>
        <w:ind w:right="284"/>
        <w:jc w:val="both"/>
        <w:rPr>
          <w:rFonts w:ascii="Times New Roman" w:eastAsia="Times New Roman" w:hAnsi="Times New Roman" w:cs="Times New Roman"/>
          <w:b/>
          <w:sz w:val="24"/>
          <w:szCs w:val="24"/>
        </w:rPr>
      </w:pPr>
    </w:p>
    <w:p w14:paraId="0B922D16" w14:textId="77777777" w:rsidR="003D2493" w:rsidRDefault="003D2493">
      <w:pPr>
        <w:tabs>
          <w:tab w:val="left" w:pos="4950"/>
        </w:tabs>
        <w:ind w:left="-90" w:right="284"/>
        <w:jc w:val="both"/>
        <w:rPr>
          <w:rFonts w:ascii="Times New Roman" w:eastAsia="Times New Roman" w:hAnsi="Times New Roman" w:cs="Times New Roman"/>
          <w:b/>
          <w:sz w:val="24"/>
          <w:szCs w:val="24"/>
        </w:rPr>
      </w:pPr>
    </w:p>
    <w:p w14:paraId="01D86B21" w14:textId="77777777" w:rsidR="003D2493" w:rsidRDefault="003D2493">
      <w:pPr>
        <w:tabs>
          <w:tab w:val="left" w:pos="4950"/>
        </w:tabs>
        <w:ind w:left="-90" w:right="284"/>
        <w:jc w:val="both"/>
        <w:rPr>
          <w:rFonts w:ascii="Times New Roman" w:eastAsia="Times New Roman" w:hAnsi="Times New Roman" w:cs="Times New Roman"/>
          <w:b/>
          <w:sz w:val="24"/>
          <w:szCs w:val="24"/>
        </w:rPr>
      </w:pPr>
    </w:p>
    <w:p w14:paraId="66928510" w14:textId="77777777" w:rsidR="003D2493" w:rsidRDefault="003D2493">
      <w:pPr>
        <w:tabs>
          <w:tab w:val="left" w:pos="4950"/>
        </w:tabs>
        <w:ind w:left="-90" w:right="284"/>
        <w:jc w:val="both"/>
        <w:rPr>
          <w:rFonts w:ascii="Times New Roman" w:eastAsia="Times New Roman" w:hAnsi="Times New Roman" w:cs="Times New Roman"/>
          <w:b/>
          <w:sz w:val="24"/>
          <w:szCs w:val="24"/>
        </w:rPr>
      </w:pPr>
    </w:p>
    <w:p w14:paraId="1E0799DF" w14:textId="77777777" w:rsidR="003D2493" w:rsidRDefault="003D2493">
      <w:pPr>
        <w:tabs>
          <w:tab w:val="left" w:pos="4950"/>
        </w:tabs>
        <w:ind w:left="-90" w:right="284"/>
        <w:jc w:val="both"/>
        <w:rPr>
          <w:rFonts w:ascii="Times New Roman" w:eastAsia="Times New Roman" w:hAnsi="Times New Roman" w:cs="Times New Roman"/>
          <w:b/>
          <w:sz w:val="24"/>
          <w:szCs w:val="24"/>
        </w:rPr>
      </w:pPr>
    </w:p>
    <w:p w14:paraId="24A6CF70" w14:textId="77777777" w:rsidR="003D2493" w:rsidRDefault="003D2493">
      <w:pPr>
        <w:tabs>
          <w:tab w:val="left" w:pos="4950"/>
        </w:tabs>
        <w:ind w:left="-90" w:right="284"/>
        <w:jc w:val="both"/>
        <w:rPr>
          <w:rFonts w:ascii="Times New Roman" w:eastAsia="Times New Roman" w:hAnsi="Times New Roman" w:cs="Times New Roman"/>
          <w:b/>
          <w:sz w:val="24"/>
          <w:szCs w:val="24"/>
        </w:rPr>
      </w:pPr>
    </w:p>
    <w:p w14:paraId="2E70C3D8" w14:textId="77777777" w:rsidR="003D2493" w:rsidRDefault="003D2493">
      <w:pPr>
        <w:tabs>
          <w:tab w:val="left" w:pos="4950"/>
        </w:tabs>
        <w:ind w:left="-90" w:right="284"/>
        <w:jc w:val="both"/>
        <w:rPr>
          <w:rFonts w:ascii="Times New Roman" w:eastAsia="Times New Roman" w:hAnsi="Times New Roman" w:cs="Times New Roman"/>
          <w:b/>
          <w:sz w:val="24"/>
          <w:szCs w:val="24"/>
        </w:rPr>
      </w:pPr>
    </w:p>
    <w:p w14:paraId="37160C3D" w14:textId="77777777" w:rsidR="003D2493" w:rsidRDefault="003D2493">
      <w:pPr>
        <w:tabs>
          <w:tab w:val="left" w:pos="4950"/>
        </w:tabs>
        <w:ind w:left="-90" w:right="284"/>
        <w:jc w:val="both"/>
        <w:rPr>
          <w:rFonts w:ascii="Times New Roman" w:eastAsia="Times New Roman" w:hAnsi="Times New Roman" w:cs="Times New Roman"/>
          <w:b/>
          <w:sz w:val="24"/>
          <w:szCs w:val="24"/>
        </w:rPr>
      </w:pPr>
    </w:p>
    <w:p w14:paraId="63E040AC" w14:textId="77777777" w:rsidR="003D2493" w:rsidRDefault="003D2493">
      <w:pPr>
        <w:tabs>
          <w:tab w:val="left" w:pos="4950"/>
        </w:tabs>
        <w:ind w:left="-90" w:right="284"/>
        <w:jc w:val="both"/>
        <w:rPr>
          <w:rFonts w:ascii="Times New Roman" w:eastAsia="Times New Roman" w:hAnsi="Times New Roman" w:cs="Times New Roman"/>
          <w:b/>
          <w:sz w:val="24"/>
          <w:szCs w:val="24"/>
        </w:rPr>
      </w:pPr>
    </w:p>
    <w:p w14:paraId="2D1DEF63" w14:textId="77777777" w:rsidR="003D2493" w:rsidRDefault="003D2493">
      <w:pPr>
        <w:tabs>
          <w:tab w:val="left" w:pos="4950"/>
        </w:tabs>
        <w:ind w:left="-90" w:right="284"/>
        <w:jc w:val="both"/>
        <w:rPr>
          <w:rFonts w:ascii="Times New Roman" w:eastAsia="Times New Roman" w:hAnsi="Times New Roman" w:cs="Times New Roman"/>
          <w:b/>
          <w:sz w:val="24"/>
          <w:szCs w:val="24"/>
        </w:rPr>
      </w:pPr>
    </w:p>
    <w:p w14:paraId="707567D4" w14:textId="77777777" w:rsidR="003D2493" w:rsidRDefault="003D2493">
      <w:pPr>
        <w:tabs>
          <w:tab w:val="left" w:pos="4950"/>
        </w:tabs>
        <w:ind w:left="-90" w:right="284"/>
        <w:jc w:val="both"/>
        <w:rPr>
          <w:rFonts w:ascii="Times New Roman" w:eastAsia="Times New Roman" w:hAnsi="Times New Roman" w:cs="Times New Roman"/>
          <w:b/>
          <w:sz w:val="24"/>
          <w:szCs w:val="24"/>
        </w:rPr>
      </w:pPr>
    </w:p>
    <w:p w14:paraId="631D1910" w14:textId="77777777" w:rsidR="003D2493" w:rsidRDefault="003D2493">
      <w:pPr>
        <w:ind w:right="284"/>
        <w:jc w:val="both"/>
        <w:rPr>
          <w:rFonts w:ascii="Times New Roman" w:eastAsia="Times New Roman" w:hAnsi="Times New Roman" w:cs="Times New Roman"/>
          <w:b/>
          <w:sz w:val="20"/>
          <w:szCs w:val="20"/>
        </w:rPr>
      </w:pPr>
    </w:p>
    <w:p w14:paraId="6E576DFA" w14:textId="77777777" w:rsidR="003D2493" w:rsidRDefault="003D2493">
      <w:pPr>
        <w:ind w:right="284"/>
        <w:jc w:val="both"/>
        <w:rPr>
          <w:rFonts w:ascii="Times New Roman" w:eastAsia="Times New Roman" w:hAnsi="Times New Roman" w:cs="Times New Roman"/>
          <w:b/>
          <w:sz w:val="20"/>
          <w:szCs w:val="20"/>
        </w:rPr>
      </w:pPr>
    </w:p>
    <w:p w14:paraId="2B22F0A1" w14:textId="050E1B41" w:rsidR="003D2493" w:rsidRDefault="001571CF">
      <w:pPr>
        <w:ind w:right="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First Year </w:t>
      </w:r>
    </w:p>
    <w:p w14:paraId="4C4AAFC5" w14:textId="7ED94239" w:rsidR="00124CEB" w:rsidRPr="00124CEB" w:rsidRDefault="00124CEB" w:rsidP="00124CEB">
      <w:pPr>
        <w:pStyle w:val="aff6"/>
        <w:numPr>
          <w:ilvl w:val="0"/>
          <w:numId w:val="10"/>
        </w:numPr>
        <w:spacing w:after="0" w:line="240" w:lineRule="auto"/>
        <w:ind w:right="284"/>
        <w:jc w:val="both"/>
        <w:rPr>
          <w:rFonts w:ascii="Times New Roman" w:hAnsi="Times New Roman" w:cs="Times New Roman"/>
          <w:b/>
          <w:bCs/>
          <w:sz w:val="24"/>
          <w:szCs w:val="24"/>
          <w:rtl/>
          <w:lang w:val="en-US" w:bidi="ar-IQ"/>
        </w:rPr>
      </w:pPr>
      <w:r w:rsidRPr="00124CEB">
        <w:rPr>
          <w:rFonts w:ascii="Times New Roman" w:hAnsi="Times New Roman" w:cs="Times New Roman"/>
          <w:sz w:val="24"/>
          <w:szCs w:val="24"/>
          <w:lang w:val="en-US"/>
        </w:rPr>
        <w:t>muscular  Anatomy</w:t>
      </w:r>
    </w:p>
    <w:p w14:paraId="6845E704" w14:textId="59286C8D" w:rsidR="00124CEB" w:rsidRPr="00124CEB" w:rsidRDefault="00124CEB" w:rsidP="00124CEB">
      <w:pPr>
        <w:pStyle w:val="aff6"/>
        <w:numPr>
          <w:ilvl w:val="0"/>
          <w:numId w:val="10"/>
        </w:numPr>
        <w:spacing w:after="0" w:line="240" w:lineRule="auto"/>
        <w:ind w:right="284"/>
        <w:jc w:val="both"/>
        <w:rPr>
          <w:rFonts w:ascii="Times New Roman" w:hAnsi="Times New Roman" w:cs="Times New Roman"/>
          <w:b/>
          <w:bCs/>
          <w:sz w:val="24"/>
          <w:szCs w:val="24"/>
          <w:lang w:val="en-US"/>
        </w:rPr>
      </w:pPr>
      <w:r w:rsidRPr="00124CEB">
        <w:rPr>
          <w:rFonts w:ascii="Times New Roman" w:hAnsi="Times New Roman" w:cs="Times New Roman"/>
          <w:sz w:val="24"/>
          <w:szCs w:val="24"/>
          <w:lang w:val="en-US"/>
        </w:rPr>
        <w:t xml:space="preserve">Animal husbandary </w:t>
      </w:r>
    </w:p>
    <w:p w14:paraId="5CBC651C" w14:textId="745A0FBC" w:rsidR="00124CEB" w:rsidRPr="00124CEB" w:rsidRDefault="00124CEB" w:rsidP="00124CEB">
      <w:pPr>
        <w:pStyle w:val="aff6"/>
        <w:numPr>
          <w:ilvl w:val="0"/>
          <w:numId w:val="10"/>
        </w:numPr>
        <w:spacing w:after="0" w:line="240" w:lineRule="auto"/>
        <w:ind w:right="284"/>
        <w:rPr>
          <w:rFonts w:ascii="Times New Roman" w:hAnsi="Times New Roman" w:cs="Times New Roman"/>
          <w:b/>
          <w:bCs/>
          <w:sz w:val="24"/>
          <w:szCs w:val="24"/>
          <w:lang w:val="en-US"/>
        </w:rPr>
      </w:pPr>
      <w:r w:rsidRPr="00124CEB">
        <w:rPr>
          <w:rFonts w:ascii="Times New Roman" w:hAnsi="Times New Roman" w:cs="Times New Roman"/>
          <w:sz w:val="24"/>
          <w:szCs w:val="24"/>
          <w:lang w:val="en-US"/>
        </w:rPr>
        <w:t>Computer science</w:t>
      </w:r>
    </w:p>
    <w:p w14:paraId="427FC926" w14:textId="0DA2312E" w:rsidR="00124CEB" w:rsidRPr="00124CEB" w:rsidRDefault="00124CEB" w:rsidP="00124CEB">
      <w:pPr>
        <w:pStyle w:val="aff6"/>
        <w:numPr>
          <w:ilvl w:val="0"/>
          <w:numId w:val="10"/>
        </w:numPr>
        <w:spacing w:after="0" w:line="240" w:lineRule="auto"/>
        <w:ind w:right="284"/>
        <w:jc w:val="both"/>
        <w:rPr>
          <w:rFonts w:ascii="Times New Roman" w:hAnsi="Times New Roman" w:cs="Times New Roman"/>
          <w:b/>
          <w:bCs/>
          <w:sz w:val="24"/>
          <w:szCs w:val="24"/>
          <w:lang w:val="en-US"/>
        </w:rPr>
      </w:pPr>
      <w:r w:rsidRPr="00124CEB">
        <w:rPr>
          <w:rFonts w:ascii="Times New Roman" w:hAnsi="Times New Roman" w:cs="Times New Roman"/>
          <w:sz w:val="24"/>
          <w:szCs w:val="24"/>
          <w:lang w:val="en-US"/>
        </w:rPr>
        <w:t>General chemistry</w:t>
      </w:r>
    </w:p>
    <w:p w14:paraId="3B5498D0" w14:textId="62DB59F8" w:rsidR="00124CEB" w:rsidRPr="00124CEB" w:rsidRDefault="00124CEB" w:rsidP="00124CEB">
      <w:pPr>
        <w:pStyle w:val="aff6"/>
        <w:numPr>
          <w:ilvl w:val="0"/>
          <w:numId w:val="10"/>
        </w:numPr>
        <w:spacing w:after="0" w:line="240" w:lineRule="auto"/>
        <w:ind w:right="284"/>
        <w:jc w:val="both"/>
        <w:rPr>
          <w:rFonts w:ascii="Times New Roman" w:hAnsi="Times New Roman" w:cs="Times New Roman"/>
          <w:b/>
          <w:bCs/>
          <w:sz w:val="24"/>
          <w:szCs w:val="24"/>
          <w:lang w:val="en-US"/>
        </w:rPr>
      </w:pPr>
      <w:r w:rsidRPr="00124CEB">
        <w:rPr>
          <w:rFonts w:ascii="Times New Roman" w:hAnsi="Times New Roman" w:cs="Times New Roman"/>
          <w:sz w:val="24"/>
          <w:szCs w:val="24"/>
          <w:lang w:val="en-US"/>
        </w:rPr>
        <w:t>Poultry Management</w:t>
      </w:r>
    </w:p>
    <w:p w14:paraId="37772D84" w14:textId="01E035E7" w:rsidR="00124CEB" w:rsidRPr="00124CEB" w:rsidRDefault="00124CEB" w:rsidP="00124CEB">
      <w:pPr>
        <w:pStyle w:val="aff6"/>
        <w:numPr>
          <w:ilvl w:val="0"/>
          <w:numId w:val="10"/>
        </w:numPr>
        <w:spacing w:after="0" w:line="240" w:lineRule="auto"/>
        <w:ind w:right="284"/>
        <w:jc w:val="both"/>
        <w:rPr>
          <w:rFonts w:ascii="Times New Roman" w:hAnsi="Times New Roman" w:cs="Times New Roman"/>
          <w:b/>
          <w:bCs/>
          <w:sz w:val="24"/>
          <w:szCs w:val="24"/>
          <w:lang w:val="en-US"/>
        </w:rPr>
      </w:pPr>
      <w:r w:rsidRPr="00124CEB">
        <w:rPr>
          <w:rFonts w:ascii="Times New Roman" w:hAnsi="Times New Roman" w:cs="Times New Roman"/>
          <w:sz w:val="24"/>
          <w:szCs w:val="24"/>
          <w:lang w:val="en-US"/>
        </w:rPr>
        <w:t>English language</w:t>
      </w:r>
    </w:p>
    <w:p w14:paraId="721A0581" w14:textId="7D56B164" w:rsidR="00124CEB" w:rsidRPr="00124CEB" w:rsidRDefault="00124CEB" w:rsidP="00124CEB">
      <w:pPr>
        <w:pStyle w:val="aff6"/>
        <w:numPr>
          <w:ilvl w:val="0"/>
          <w:numId w:val="10"/>
        </w:numPr>
        <w:spacing w:after="0" w:line="240" w:lineRule="auto"/>
        <w:ind w:right="284"/>
        <w:jc w:val="both"/>
        <w:rPr>
          <w:rFonts w:ascii="Times New Roman" w:hAnsi="Times New Roman" w:cs="Times New Roman"/>
          <w:b/>
          <w:bCs/>
          <w:sz w:val="24"/>
          <w:szCs w:val="24"/>
          <w:lang w:val="en-US"/>
        </w:rPr>
      </w:pPr>
      <w:r w:rsidRPr="00124CEB">
        <w:rPr>
          <w:rFonts w:ascii="Times New Roman" w:hAnsi="Times New Roman" w:cs="Times New Roman"/>
          <w:sz w:val="24"/>
          <w:szCs w:val="24"/>
          <w:lang w:val="en-US"/>
        </w:rPr>
        <w:t xml:space="preserve">Democracy and human rights </w:t>
      </w:r>
    </w:p>
    <w:p w14:paraId="6B521CEC" w14:textId="33B7983E" w:rsidR="00124CEB" w:rsidRPr="00124CEB" w:rsidRDefault="00124CEB" w:rsidP="00124CEB">
      <w:pPr>
        <w:pStyle w:val="aff6"/>
        <w:numPr>
          <w:ilvl w:val="0"/>
          <w:numId w:val="10"/>
        </w:numPr>
        <w:autoSpaceDE w:val="0"/>
        <w:autoSpaceDN w:val="0"/>
        <w:adjustRightInd w:val="0"/>
        <w:spacing w:after="0" w:line="240" w:lineRule="auto"/>
        <w:ind w:right="284"/>
        <w:jc w:val="both"/>
        <w:rPr>
          <w:rFonts w:ascii="Times New Roman" w:hAnsi="Times New Roman" w:cs="Times New Roman"/>
          <w:sz w:val="24"/>
          <w:szCs w:val="24"/>
          <w:lang w:val="en-US"/>
        </w:rPr>
      </w:pPr>
      <w:r w:rsidRPr="00124CEB">
        <w:rPr>
          <w:rFonts w:cs="Times New Roman"/>
          <w:lang w:val="en-US"/>
        </w:rPr>
        <w:t>skeleton anatomy</w:t>
      </w:r>
    </w:p>
    <w:p w14:paraId="482C7BB3" w14:textId="0D13BE72" w:rsidR="00124CEB" w:rsidRPr="00124CEB" w:rsidRDefault="00124CEB" w:rsidP="00124CEB">
      <w:pPr>
        <w:pStyle w:val="aff6"/>
        <w:numPr>
          <w:ilvl w:val="0"/>
          <w:numId w:val="10"/>
        </w:numPr>
        <w:autoSpaceDE w:val="0"/>
        <w:autoSpaceDN w:val="0"/>
        <w:adjustRightInd w:val="0"/>
        <w:spacing w:after="0" w:line="240" w:lineRule="auto"/>
        <w:ind w:right="284"/>
        <w:jc w:val="both"/>
        <w:rPr>
          <w:rFonts w:ascii="Times New Roman" w:hAnsi="Times New Roman" w:cs="Times New Roman"/>
          <w:sz w:val="24"/>
          <w:szCs w:val="24"/>
          <w:lang w:val="en-US"/>
        </w:rPr>
      </w:pPr>
      <w:r w:rsidRPr="00124CEB">
        <w:rPr>
          <w:rFonts w:ascii="Times New Roman" w:hAnsi="Times New Roman" w:cs="Times New Roman"/>
          <w:sz w:val="24"/>
          <w:szCs w:val="24"/>
          <w:lang w:val="en-US"/>
        </w:rPr>
        <w:t>Animal Management</w:t>
      </w:r>
    </w:p>
    <w:p w14:paraId="6D926681" w14:textId="10183E1E" w:rsidR="00124CEB" w:rsidRPr="00124CEB" w:rsidRDefault="00124CEB" w:rsidP="00124CEB">
      <w:pPr>
        <w:pStyle w:val="aff6"/>
        <w:numPr>
          <w:ilvl w:val="0"/>
          <w:numId w:val="10"/>
        </w:numPr>
        <w:autoSpaceDE w:val="0"/>
        <w:autoSpaceDN w:val="0"/>
        <w:adjustRightInd w:val="0"/>
        <w:spacing w:after="0" w:line="240" w:lineRule="auto"/>
        <w:ind w:right="284"/>
        <w:jc w:val="both"/>
        <w:rPr>
          <w:rFonts w:ascii="Times New Roman" w:hAnsi="Times New Roman" w:cs="Times New Roman"/>
          <w:sz w:val="24"/>
          <w:szCs w:val="24"/>
          <w:lang w:val="en-US"/>
        </w:rPr>
      </w:pPr>
      <w:r w:rsidRPr="00124CEB">
        <w:rPr>
          <w:rFonts w:ascii="Times New Roman" w:hAnsi="Times New Roman" w:cs="Times New Roman"/>
          <w:sz w:val="24"/>
          <w:szCs w:val="24"/>
          <w:lang w:val="en-US" w:bidi="ar-IQ"/>
        </w:rPr>
        <w:t>Bio-Risk Management</w:t>
      </w:r>
    </w:p>
    <w:p w14:paraId="247352F5" w14:textId="461E365C" w:rsidR="00124CEB" w:rsidRPr="00124CEB" w:rsidRDefault="00124CEB" w:rsidP="00124CEB">
      <w:pPr>
        <w:pStyle w:val="aff6"/>
        <w:numPr>
          <w:ilvl w:val="0"/>
          <w:numId w:val="10"/>
        </w:numPr>
        <w:autoSpaceDE w:val="0"/>
        <w:autoSpaceDN w:val="0"/>
        <w:adjustRightInd w:val="0"/>
        <w:spacing w:after="0" w:line="240" w:lineRule="auto"/>
        <w:ind w:right="284"/>
        <w:jc w:val="both"/>
        <w:rPr>
          <w:rFonts w:ascii="Times New Roman" w:hAnsi="Times New Roman" w:cs="Times New Roman"/>
          <w:sz w:val="24"/>
          <w:szCs w:val="24"/>
          <w:rtl/>
          <w:lang w:val="en-US"/>
        </w:rPr>
      </w:pPr>
      <w:r w:rsidRPr="00124CEB">
        <w:rPr>
          <w:rFonts w:cs="Times New Roman"/>
          <w:sz w:val="24"/>
          <w:szCs w:val="24"/>
          <w:lang w:val="en-US"/>
        </w:rPr>
        <w:t>Biology</w:t>
      </w:r>
      <w:r w:rsidRPr="00124CEB">
        <w:rPr>
          <w:rFonts w:ascii="Times New Roman" w:hAnsi="Times New Roman" w:cs="Times New Roman" w:hint="cs"/>
          <w:sz w:val="24"/>
          <w:szCs w:val="24"/>
          <w:rtl/>
          <w:lang w:val="en-US"/>
        </w:rPr>
        <w:t xml:space="preserve"> </w:t>
      </w:r>
      <w:r w:rsidRPr="00124CEB">
        <w:rPr>
          <w:rFonts w:ascii="Times New Roman" w:hAnsi="Times New Roman" w:cs="Times New Roman"/>
          <w:sz w:val="24"/>
          <w:szCs w:val="24"/>
          <w:lang w:val="en-US"/>
        </w:rPr>
        <w:t>General</w:t>
      </w:r>
    </w:p>
    <w:p w14:paraId="774250A6" w14:textId="585B6AD4" w:rsidR="00124CEB" w:rsidRPr="00124CEB" w:rsidRDefault="00124CEB" w:rsidP="00124CEB">
      <w:pPr>
        <w:pStyle w:val="aff6"/>
        <w:numPr>
          <w:ilvl w:val="0"/>
          <w:numId w:val="10"/>
        </w:numPr>
        <w:autoSpaceDE w:val="0"/>
        <w:autoSpaceDN w:val="0"/>
        <w:adjustRightInd w:val="0"/>
        <w:spacing w:after="0" w:line="240" w:lineRule="auto"/>
        <w:ind w:right="284"/>
        <w:jc w:val="both"/>
        <w:rPr>
          <w:rFonts w:ascii="Times New Roman" w:hAnsi="Times New Roman" w:cs="Times New Roman"/>
          <w:sz w:val="24"/>
          <w:szCs w:val="24"/>
          <w:rtl/>
          <w:lang w:val="en-US"/>
        </w:rPr>
      </w:pPr>
      <w:r w:rsidRPr="00124CEB">
        <w:rPr>
          <w:rFonts w:ascii="Times New Roman" w:hAnsi="Times New Roman" w:cs="Times New Roman"/>
          <w:sz w:val="24"/>
          <w:szCs w:val="24"/>
          <w:lang w:val="en-US" w:bidi="ar-IQ"/>
        </w:rPr>
        <w:t>Arabic language</w:t>
      </w:r>
    </w:p>
    <w:p w14:paraId="27D77846" w14:textId="41BF62BB" w:rsidR="00124CEB" w:rsidRDefault="00124CEB">
      <w:pPr>
        <w:ind w:right="284"/>
        <w:jc w:val="both"/>
        <w:rPr>
          <w:rFonts w:ascii="Times New Roman" w:eastAsia="Times New Roman" w:hAnsi="Times New Roman" w:cs="Times New Roman"/>
          <w:b/>
          <w:sz w:val="20"/>
          <w:szCs w:val="20"/>
        </w:rPr>
      </w:pPr>
    </w:p>
    <w:p w14:paraId="102DCFBA" w14:textId="663B7679" w:rsidR="00124CEB" w:rsidRDefault="00124CEB">
      <w:pPr>
        <w:ind w:right="284"/>
        <w:jc w:val="both"/>
        <w:rPr>
          <w:rFonts w:ascii="Times New Roman" w:eastAsia="Times New Roman" w:hAnsi="Times New Roman" w:cs="Times New Roman"/>
          <w:b/>
          <w:sz w:val="20"/>
          <w:szCs w:val="20"/>
        </w:rPr>
      </w:pPr>
      <w:r>
        <w:rPr>
          <w:rFonts w:ascii="Times New Roman" w:eastAsia="Times New Roman" w:hAnsi="Times New Roman" w:cs="Times New Roman"/>
          <w:b/>
          <w:noProof/>
          <w:sz w:val="24"/>
          <w:szCs w:val="24"/>
          <w:lang w:val="en-US"/>
        </w:rPr>
        <w:drawing>
          <wp:anchor distT="0" distB="0" distL="114300" distR="114300" simplePos="0" relativeHeight="251663360" behindDoc="0" locked="0" layoutInCell="1" allowOverlap="1" wp14:anchorId="724812A6" wp14:editId="123CF84C">
            <wp:simplePos x="0" y="0"/>
            <wp:positionH relativeFrom="margin">
              <wp:posOffset>-798195</wp:posOffset>
            </wp:positionH>
            <wp:positionV relativeFrom="margin">
              <wp:posOffset>2824480</wp:posOffset>
            </wp:positionV>
            <wp:extent cx="6727825" cy="2851785"/>
            <wp:effectExtent l="0" t="0" r="0" b="5715"/>
            <wp:wrapSquare wrapText="bothSides"/>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rotWithShape="1">
                    <a:blip r:embed="rId9">
                      <a:extLst>
                        <a:ext uri="{28A0092B-C50C-407E-A947-70E740481C1C}">
                          <a14:useLocalDpi xmlns:a14="http://schemas.microsoft.com/office/drawing/2010/main" val="0"/>
                        </a:ext>
                      </a:extLst>
                    </a:blip>
                    <a:srcRect l="-1860" t="9297" b="43311"/>
                    <a:stretch/>
                  </pic:blipFill>
                  <pic:spPr bwMode="auto">
                    <a:xfrm>
                      <a:off x="0" y="0"/>
                      <a:ext cx="6727825" cy="2851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886D22F" w14:textId="77777777" w:rsidR="00124CEB" w:rsidRDefault="00124CEB">
      <w:pPr>
        <w:ind w:right="284"/>
        <w:jc w:val="both"/>
        <w:rPr>
          <w:rFonts w:ascii="Times New Roman" w:eastAsia="Times New Roman" w:hAnsi="Times New Roman" w:cs="Times New Roman"/>
          <w:b/>
          <w:sz w:val="20"/>
          <w:szCs w:val="20"/>
        </w:rPr>
      </w:pPr>
    </w:p>
    <w:p w14:paraId="40EF263E" w14:textId="7AE2EF48" w:rsidR="00124CEB" w:rsidRDefault="00124CEB">
      <w:pPr>
        <w:ind w:left="284" w:right="284"/>
        <w:jc w:val="both"/>
        <w:rPr>
          <w:rFonts w:ascii="Times New Roman" w:eastAsia="Times New Roman" w:hAnsi="Times New Roman" w:cs="Times New Roman"/>
          <w:b/>
          <w:sz w:val="24"/>
          <w:szCs w:val="24"/>
          <w:lang w:val="en-US"/>
        </w:rPr>
      </w:pPr>
    </w:p>
    <w:p w14:paraId="319AF6DC" w14:textId="77777777" w:rsidR="00124CEB" w:rsidRDefault="00124CEB">
      <w:pPr>
        <w:ind w:left="284" w:right="284"/>
        <w:jc w:val="both"/>
        <w:rPr>
          <w:rFonts w:ascii="Times New Roman" w:eastAsia="Times New Roman" w:hAnsi="Times New Roman" w:cs="Times New Roman"/>
          <w:b/>
          <w:sz w:val="24"/>
          <w:szCs w:val="24"/>
          <w:lang w:val="en-US"/>
        </w:rPr>
      </w:pPr>
    </w:p>
    <w:p w14:paraId="20FD23B3" w14:textId="77777777" w:rsidR="00124CEB" w:rsidRDefault="00124CEB">
      <w:pPr>
        <w:ind w:left="284" w:right="284"/>
        <w:jc w:val="both"/>
        <w:rPr>
          <w:rFonts w:ascii="Times New Roman" w:eastAsia="Times New Roman" w:hAnsi="Times New Roman" w:cs="Times New Roman"/>
          <w:b/>
          <w:sz w:val="24"/>
          <w:szCs w:val="24"/>
          <w:lang w:val="en-US"/>
        </w:rPr>
      </w:pPr>
    </w:p>
    <w:p w14:paraId="2A4F5256" w14:textId="77777777" w:rsidR="00124CEB" w:rsidRDefault="00124CEB">
      <w:pPr>
        <w:ind w:left="284" w:right="284"/>
        <w:jc w:val="both"/>
        <w:rPr>
          <w:rFonts w:ascii="Times New Roman" w:eastAsia="Times New Roman" w:hAnsi="Times New Roman" w:cs="Times New Roman"/>
          <w:b/>
          <w:sz w:val="24"/>
          <w:szCs w:val="24"/>
          <w:lang w:val="en-US"/>
        </w:rPr>
      </w:pPr>
    </w:p>
    <w:p w14:paraId="40166B95" w14:textId="77777777" w:rsidR="00124CEB" w:rsidRDefault="00124CEB">
      <w:pPr>
        <w:ind w:left="284" w:right="284"/>
        <w:jc w:val="both"/>
        <w:rPr>
          <w:rFonts w:ascii="Times New Roman" w:eastAsia="Times New Roman" w:hAnsi="Times New Roman" w:cs="Times New Roman"/>
          <w:b/>
          <w:sz w:val="24"/>
          <w:szCs w:val="24"/>
          <w:lang w:val="en-US"/>
        </w:rPr>
      </w:pPr>
    </w:p>
    <w:p w14:paraId="372A11C4" w14:textId="77777777" w:rsidR="00124CEB" w:rsidRDefault="00124CEB">
      <w:pPr>
        <w:ind w:left="284" w:right="284"/>
        <w:jc w:val="both"/>
        <w:rPr>
          <w:rFonts w:ascii="Times New Roman" w:eastAsia="Times New Roman" w:hAnsi="Times New Roman" w:cs="Times New Roman"/>
          <w:b/>
          <w:sz w:val="24"/>
          <w:szCs w:val="24"/>
          <w:lang w:val="en-US"/>
        </w:rPr>
      </w:pPr>
    </w:p>
    <w:p w14:paraId="63F84F7D" w14:textId="77777777" w:rsidR="00124CEB" w:rsidRDefault="00124CEB">
      <w:pPr>
        <w:ind w:left="284" w:right="284"/>
        <w:jc w:val="both"/>
        <w:rPr>
          <w:rFonts w:ascii="Times New Roman" w:eastAsia="Times New Roman" w:hAnsi="Times New Roman" w:cs="Times New Roman"/>
          <w:b/>
          <w:sz w:val="24"/>
          <w:szCs w:val="24"/>
          <w:lang w:val="en-US"/>
        </w:rPr>
      </w:pPr>
    </w:p>
    <w:p w14:paraId="3E18902D" w14:textId="77777777" w:rsidR="003D2493" w:rsidRDefault="001571CF">
      <w:pPr>
        <w:ind w:left="284" w:righ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Second Year </w:t>
      </w:r>
    </w:p>
    <w:p w14:paraId="4F5FED95" w14:textId="77777777" w:rsidR="003D2493" w:rsidRDefault="001571CF">
      <w:pPr>
        <w:numPr>
          <w:ilvl w:val="0"/>
          <w:numId w:val="5"/>
        </w:numPr>
        <w:pBdr>
          <w:top w:val="nil"/>
          <w:left w:val="nil"/>
          <w:bottom w:val="nil"/>
          <w:right w:val="nil"/>
          <w:between w:val="nil"/>
        </w:pBdr>
        <w:spacing w:after="0" w:line="240" w:lineRule="auto"/>
        <w:ind w:left="284" w:right="284"/>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Anatomy </w:t>
      </w:r>
    </w:p>
    <w:p w14:paraId="2E2A41CD" w14:textId="77777777" w:rsidR="003D2493" w:rsidRDefault="001571CF">
      <w:pPr>
        <w:numPr>
          <w:ilvl w:val="0"/>
          <w:numId w:val="5"/>
        </w:numPr>
        <w:pBdr>
          <w:top w:val="nil"/>
          <w:left w:val="nil"/>
          <w:bottom w:val="nil"/>
          <w:right w:val="nil"/>
          <w:between w:val="nil"/>
        </w:pBdr>
        <w:spacing w:after="0" w:line="240" w:lineRule="auto"/>
        <w:ind w:left="284" w:right="284"/>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nutrition</w:t>
      </w:r>
    </w:p>
    <w:p w14:paraId="262B12B1" w14:textId="77777777" w:rsidR="003D2493" w:rsidRDefault="001571CF">
      <w:pPr>
        <w:numPr>
          <w:ilvl w:val="0"/>
          <w:numId w:val="5"/>
        </w:numPr>
        <w:pBdr>
          <w:top w:val="nil"/>
          <w:left w:val="nil"/>
          <w:bottom w:val="nil"/>
          <w:right w:val="nil"/>
          <w:between w:val="nil"/>
        </w:pBdr>
        <w:spacing w:after="0" w:line="240" w:lineRule="auto"/>
        <w:ind w:left="284" w:right="284"/>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Physiology</w:t>
      </w:r>
    </w:p>
    <w:p w14:paraId="5D78D323" w14:textId="77777777" w:rsidR="003D2493" w:rsidRDefault="001571CF">
      <w:pPr>
        <w:numPr>
          <w:ilvl w:val="0"/>
          <w:numId w:val="5"/>
        </w:numPr>
        <w:pBdr>
          <w:top w:val="nil"/>
          <w:left w:val="nil"/>
          <w:bottom w:val="nil"/>
          <w:right w:val="nil"/>
          <w:between w:val="nil"/>
        </w:pBdr>
        <w:spacing w:after="0" w:line="240" w:lineRule="auto"/>
        <w:ind w:left="284" w:right="284"/>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Biochemistry</w:t>
      </w:r>
    </w:p>
    <w:p w14:paraId="7F48C073" w14:textId="77777777" w:rsidR="003D2493" w:rsidRDefault="001571CF">
      <w:pPr>
        <w:numPr>
          <w:ilvl w:val="0"/>
          <w:numId w:val="5"/>
        </w:numPr>
        <w:pBdr>
          <w:top w:val="nil"/>
          <w:left w:val="nil"/>
          <w:bottom w:val="nil"/>
          <w:right w:val="nil"/>
          <w:between w:val="nil"/>
        </w:pBdr>
        <w:spacing w:after="0" w:line="240" w:lineRule="auto"/>
        <w:ind w:left="284" w:right="284"/>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Histology</w:t>
      </w:r>
    </w:p>
    <w:p w14:paraId="250BFAB5" w14:textId="77777777" w:rsidR="003D2493" w:rsidRDefault="001571CF">
      <w:pPr>
        <w:numPr>
          <w:ilvl w:val="0"/>
          <w:numId w:val="5"/>
        </w:numPr>
        <w:pBdr>
          <w:top w:val="nil"/>
          <w:left w:val="nil"/>
          <w:bottom w:val="nil"/>
          <w:right w:val="nil"/>
          <w:between w:val="nil"/>
        </w:pBdr>
        <w:spacing w:after="0" w:line="240" w:lineRule="auto"/>
        <w:ind w:left="284" w:right="284"/>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Embryology</w:t>
      </w:r>
    </w:p>
    <w:p w14:paraId="579DC00E" w14:textId="77777777" w:rsidR="003D2493" w:rsidRDefault="001571CF">
      <w:pPr>
        <w:numPr>
          <w:ilvl w:val="0"/>
          <w:numId w:val="5"/>
        </w:numPr>
        <w:pBdr>
          <w:top w:val="nil"/>
          <w:left w:val="nil"/>
          <w:bottom w:val="nil"/>
          <w:right w:val="nil"/>
          <w:between w:val="nil"/>
        </w:pBdr>
        <w:spacing w:after="0" w:line="240" w:lineRule="auto"/>
        <w:ind w:left="284" w:right="284"/>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Genetics </w:t>
      </w:r>
    </w:p>
    <w:p w14:paraId="59DDABCE" w14:textId="77777777" w:rsidR="003D2493" w:rsidRDefault="001571CF">
      <w:pPr>
        <w:numPr>
          <w:ilvl w:val="0"/>
          <w:numId w:val="5"/>
        </w:numPr>
        <w:pBdr>
          <w:top w:val="nil"/>
          <w:left w:val="nil"/>
          <w:bottom w:val="nil"/>
          <w:right w:val="nil"/>
          <w:between w:val="nil"/>
        </w:pBdr>
        <w:spacing w:after="0" w:line="240" w:lineRule="auto"/>
        <w:ind w:left="284" w:right="284"/>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Biostatistic </w:t>
      </w:r>
    </w:p>
    <w:p w14:paraId="2814EC0F" w14:textId="77777777" w:rsidR="003D2493" w:rsidRDefault="003D2493">
      <w:pPr>
        <w:pBdr>
          <w:top w:val="nil"/>
          <w:left w:val="nil"/>
          <w:bottom w:val="nil"/>
          <w:right w:val="nil"/>
          <w:between w:val="nil"/>
        </w:pBdr>
        <w:spacing w:after="0" w:line="240" w:lineRule="auto"/>
        <w:ind w:left="284" w:right="284"/>
        <w:jc w:val="both"/>
        <w:rPr>
          <w:rFonts w:ascii="Times New Roman" w:eastAsia="Times New Roman" w:hAnsi="Times New Roman" w:cs="Times New Roman"/>
          <w:color w:val="000000"/>
          <w:sz w:val="24"/>
          <w:szCs w:val="24"/>
        </w:rPr>
      </w:pPr>
    </w:p>
    <w:p w14:paraId="45B0B658" w14:textId="77777777" w:rsidR="003D2493" w:rsidRDefault="001571CF">
      <w:pPr>
        <w:pBdr>
          <w:top w:val="nil"/>
          <w:left w:val="nil"/>
          <w:bottom w:val="nil"/>
          <w:right w:val="nil"/>
          <w:between w:val="nil"/>
        </w:pBdr>
        <w:spacing w:after="0" w:line="240" w:lineRule="auto"/>
        <w:ind w:left="284"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First semester </w:t>
      </w:r>
      <w:r>
        <w:rPr>
          <w:rFonts w:ascii="Times New Roman" w:eastAsia="Times New Roman" w:hAnsi="Times New Roman" w:cs="Times New Roman"/>
          <w:b/>
          <w:color w:val="000000"/>
          <w:sz w:val="24"/>
          <w:szCs w:val="24"/>
        </w:rPr>
        <w:t>( 1</w:t>
      </w:r>
      <w:r>
        <w:rPr>
          <w:rFonts w:ascii="Times New Roman" w:eastAsia="Times New Roman" w:hAnsi="Times New Roman" w:cs="Times New Roman"/>
          <w:b/>
          <w:color w:val="000000"/>
          <w:sz w:val="24"/>
          <w:szCs w:val="24"/>
          <w:vertAlign w:val="superscript"/>
        </w:rPr>
        <w:t>st</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subjects</w:t>
      </w:r>
    </w:p>
    <w:tbl>
      <w:tblPr>
        <w:tblStyle w:val="aff"/>
        <w:tblpPr w:leftFromText="180" w:rightFromText="180" w:vertAnchor="text" w:tblpY="7"/>
        <w:tblW w:w="8856"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801"/>
        <w:gridCol w:w="1350"/>
        <w:gridCol w:w="1251"/>
        <w:gridCol w:w="1122"/>
        <w:gridCol w:w="1252"/>
        <w:gridCol w:w="1122"/>
        <w:gridCol w:w="931"/>
        <w:gridCol w:w="1027"/>
      </w:tblGrid>
      <w:tr w:rsidR="003D2493" w14:paraId="09F9893D" w14:textId="77777777" w:rsidTr="003D2493">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801" w:type="dxa"/>
            <w:vMerge w:val="restart"/>
          </w:tcPr>
          <w:p w14:paraId="27501EF8" w14:textId="77777777" w:rsidR="003D2493" w:rsidRDefault="001571CF">
            <w:pPr>
              <w:pStyle w:val="1"/>
              <w:rPr>
                <w:color w:val="000000"/>
                <w:u w:val="none"/>
              </w:rPr>
            </w:pPr>
            <w:r>
              <w:rPr>
                <w:b/>
                <w:color w:val="000000"/>
                <w:u w:val="none"/>
              </w:rPr>
              <w:t>No</w:t>
            </w:r>
          </w:p>
        </w:tc>
        <w:tc>
          <w:tcPr>
            <w:tcW w:w="1350" w:type="dxa"/>
            <w:vMerge w:val="restart"/>
          </w:tcPr>
          <w:p w14:paraId="47C0D122" w14:textId="77777777" w:rsidR="003D2493" w:rsidRDefault="001571CF">
            <w:pPr>
              <w:pStyle w:val="1"/>
              <w:cnfStyle w:val="100000000000" w:firstRow="1" w:lastRow="0" w:firstColumn="0" w:lastColumn="0" w:oddVBand="0" w:evenVBand="0" w:oddHBand="0" w:evenHBand="0" w:firstRowFirstColumn="0" w:firstRowLastColumn="0" w:lastRowFirstColumn="0" w:lastRowLastColumn="0"/>
              <w:rPr>
                <w:color w:val="000000"/>
                <w:u w:val="none"/>
              </w:rPr>
            </w:pPr>
            <w:r>
              <w:rPr>
                <w:b/>
                <w:color w:val="000000"/>
                <w:u w:val="none"/>
              </w:rPr>
              <w:t>Subjects</w:t>
            </w:r>
          </w:p>
        </w:tc>
        <w:tc>
          <w:tcPr>
            <w:tcW w:w="2373" w:type="dxa"/>
            <w:gridSpan w:val="2"/>
          </w:tcPr>
          <w:p w14:paraId="4B23D24D" w14:textId="77777777" w:rsidR="003D2493" w:rsidRDefault="001571CF">
            <w:pPr>
              <w:pStyle w:val="1"/>
              <w:cnfStyle w:val="100000000000" w:firstRow="1" w:lastRow="0" w:firstColumn="0" w:lastColumn="0" w:oddVBand="0" w:evenVBand="0" w:oddHBand="0" w:evenHBand="0" w:firstRowFirstColumn="0" w:firstRowLastColumn="0" w:lastRowFirstColumn="0" w:lastRowLastColumn="0"/>
              <w:rPr>
                <w:color w:val="000000"/>
                <w:u w:val="none"/>
              </w:rPr>
            </w:pPr>
            <w:r>
              <w:rPr>
                <w:b/>
                <w:color w:val="000000"/>
                <w:u w:val="none"/>
              </w:rPr>
              <w:t>Hours</w:t>
            </w:r>
          </w:p>
        </w:tc>
        <w:tc>
          <w:tcPr>
            <w:tcW w:w="2374" w:type="dxa"/>
            <w:gridSpan w:val="2"/>
          </w:tcPr>
          <w:p w14:paraId="3847C2B8" w14:textId="77777777" w:rsidR="003D2493" w:rsidRDefault="001571CF">
            <w:pPr>
              <w:pStyle w:val="1"/>
              <w:cnfStyle w:val="100000000000" w:firstRow="1" w:lastRow="0" w:firstColumn="0" w:lastColumn="0" w:oddVBand="0" w:evenVBand="0" w:oddHBand="0" w:evenHBand="0" w:firstRowFirstColumn="0" w:firstRowLastColumn="0" w:lastRowFirstColumn="0" w:lastRowLastColumn="0"/>
              <w:rPr>
                <w:color w:val="000000"/>
                <w:u w:val="none"/>
              </w:rPr>
            </w:pPr>
            <w:r>
              <w:rPr>
                <w:b/>
                <w:color w:val="000000"/>
                <w:u w:val="none"/>
              </w:rPr>
              <w:t>Units</w:t>
            </w:r>
          </w:p>
        </w:tc>
        <w:tc>
          <w:tcPr>
            <w:tcW w:w="931" w:type="dxa"/>
            <w:vMerge w:val="restart"/>
          </w:tcPr>
          <w:p w14:paraId="3405D227" w14:textId="77777777" w:rsidR="003D2493" w:rsidRDefault="001571CF">
            <w:pPr>
              <w:pStyle w:val="1"/>
              <w:cnfStyle w:val="100000000000" w:firstRow="1" w:lastRow="0" w:firstColumn="0" w:lastColumn="0" w:oddVBand="0" w:evenVBand="0" w:oddHBand="0" w:evenHBand="0" w:firstRowFirstColumn="0" w:firstRowLastColumn="0" w:lastRowFirstColumn="0" w:lastRowLastColumn="0"/>
              <w:rPr>
                <w:color w:val="000000"/>
                <w:u w:val="none"/>
              </w:rPr>
            </w:pPr>
            <w:r>
              <w:rPr>
                <w:b/>
                <w:color w:val="000000"/>
                <w:u w:val="none"/>
              </w:rPr>
              <w:t xml:space="preserve">Total </w:t>
            </w:r>
          </w:p>
        </w:tc>
        <w:tc>
          <w:tcPr>
            <w:tcW w:w="1027" w:type="dxa"/>
            <w:vMerge w:val="restart"/>
          </w:tcPr>
          <w:p w14:paraId="5E5BFCAE" w14:textId="77777777" w:rsidR="003D2493" w:rsidRDefault="001571CF">
            <w:pPr>
              <w:pStyle w:val="1"/>
              <w:cnfStyle w:val="100000000000" w:firstRow="1" w:lastRow="0" w:firstColumn="0" w:lastColumn="0" w:oddVBand="0" w:evenVBand="0" w:oddHBand="0" w:evenHBand="0" w:firstRowFirstColumn="0" w:firstRowLastColumn="0" w:lastRowFirstColumn="0" w:lastRowLastColumn="0"/>
              <w:rPr>
                <w:color w:val="000000"/>
                <w:u w:val="none"/>
              </w:rPr>
            </w:pPr>
            <w:r>
              <w:rPr>
                <w:b/>
                <w:color w:val="000000"/>
                <w:u w:val="none"/>
              </w:rPr>
              <w:t>Codes</w:t>
            </w:r>
          </w:p>
        </w:tc>
      </w:tr>
      <w:tr w:rsidR="003D2493" w14:paraId="3EDAF879" w14:textId="77777777" w:rsidTr="003D249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801" w:type="dxa"/>
            <w:vMerge/>
          </w:tcPr>
          <w:p w14:paraId="45129D76" w14:textId="77777777" w:rsidR="003D2493" w:rsidRDefault="003D2493">
            <w:pPr>
              <w:widowControl w:val="0"/>
              <w:pBdr>
                <w:top w:val="nil"/>
                <w:left w:val="nil"/>
                <w:bottom w:val="nil"/>
                <w:right w:val="nil"/>
                <w:between w:val="nil"/>
              </w:pBdr>
              <w:spacing w:after="0" w:line="276" w:lineRule="auto"/>
              <w:rPr>
                <w:b w:val="0"/>
                <w:color w:val="000000"/>
              </w:rPr>
            </w:pPr>
          </w:p>
        </w:tc>
        <w:tc>
          <w:tcPr>
            <w:tcW w:w="1350" w:type="dxa"/>
            <w:vMerge/>
          </w:tcPr>
          <w:p w14:paraId="762F8976" w14:textId="77777777" w:rsidR="003D2493" w:rsidRDefault="003D2493">
            <w:pPr>
              <w:widowControl w:val="0"/>
              <w:pBdr>
                <w:top w:val="nil"/>
                <w:left w:val="nil"/>
                <w:bottom w:val="nil"/>
                <w:right w:val="nil"/>
                <w:between w:val="nil"/>
              </w:pBdr>
              <w:spacing w:after="0" w:line="276" w:lineRule="auto"/>
              <w:cnfStyle w:val="000000100000" w:firstRow="0" w:lastRow="0" w:firstColumn="0" w:lastColumn="0" w:oddVBand="0" w:evenVBand="0" w:oddHBand="1" w:evenHBand="0" w:firstRowFirstColumn="0" w:firstRowLastColumn="0" w:lastRowFirstColumn="0" w:lastRowLastColumn="0"/>
              <w:rPr>
                <w:b/>
                <w:color w:val="000000"/>
              </w:rPr>
            </w:pPr>
          </w:p>
        </w:tc>
        <w:tc>
          <w:tcPr>
            <w:tcW w:w="1251" w:type="dxa"/>
          </w:tcPr>
          <w:p w14:paraId="18B96CA8"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Theoretical</w:t>
            </w:r>
          </w:p>
        </w:tc>
        <w:tc>
          <w:tcPr>
            <w:tcW w:w="1122" w:type="dxa"/>
          </w:tcPr>
          <w:p w14:paraId="1C8A1504"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Practical</w:t>
            </w:r>
          </w:p>
        </w:tc>
        <w:tc>
          <w:tcPr>
            <w:tcW w:w="1252" w:type="dxa"/>
          </w:tcPr>
          <w:p w14:paraId="785505D4"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Theoretical</w:t>
            </w:r>
          </w:p>
        </w:tc>
        <w:tc>
          <w:tcPr>
            <w:tcW w:w="1122" w:type="dxa"/>
          </w:tcPr>
          <w:p w14:paraId="70CD8BE0"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Practical</w:t>
            </w:r>
          </w:p>
        </w:tc>
        <w:tc>
          <w:tcPr>
            <w:tcW w:w="931" w:type="dxa"/>
            <w:vMerge/>
          </w:tcPr>
          <w:p w14:paraId="187C05F1" w14:textId="77777777" w:rsidR="003D2493" w:rsidRDefault="003D2493">
            <w:pPr>
              <w:widowControl w:val="0"/>
              <w:pBdr>
                <w:top w:val="nil"/>
                <w:left w:val="nil"/>
                <w:bottom w:val="nil"/>
                <w:right w:val="nil"/>
                <w:between w:val="nil"/>
              </w:pBdr>
              <w:spacing w:after="0" w:line="276" w:lineRule="auto"/>
              <w:cnfStyle w:val="000000100000" w:firstRow="0" w:lastRow="0" w:firstColumn="0" w:lastColumn="0" w:oddVBand="0" w:evenVBand="0" w:oddHBand="1" w:evenHBand="0" w:firstRowFirstColumn="0" w:firstRowLastColumn="0" w:lastRowFirstColumn="0" w:lastRowLastColumn="0"/>
            </w:pPr>
          </w:p>
        </w:tc>
        <w:tc>
          <w:tcPr>
            <w:tcW w:w="1027" w:type="dxa"/>
            <w:vMerge/>
          </w:tcPr>
          <w:p w14:paraId="68FCA1E0" w14:textId="77777777" w:rsidR="003D2493" w:rsidRDefault="003D2493">
            <w:pPr>
              <w:widowControl w:val="0"/>
              <w:pBdr>
                <w:top w:val="nil"/>
                <w:left w:val="nil"/>
                <w:bottom w:val="nil"/>
                <w:right w:val="nil"/>
                <w:between w:val="nil"/>
              </w:pBdr>
              <w:spacing w:after="0" w:line="276" w:lineRule="auto"/>
              <w:cnfStyle w:val="000000100000" w:firstRow="0" w:lastRow="0" w:firstColumn="0" w:lastColumn="0" w:oddVBand="0" w:evenVBand="0" w:oddHBand="1" w:evenHBand="0" w:firstRowFirstColumn="0" w:firstRowLastColumn="0" w:lastRowFirstColumn="0" w:lastRowLastColumn="0"/>
            </w:pPr>
          </w:p>
        </w:tc>
      </w:tr>
      <w:tr w:rsidR="003D2493" w14:paraId="12654CAA" w14:textId="77777777" w:rsidTr="003D2493">
        <w:trPr>
          <w:trHeight w:val="285"/>
        </w:trPr>
        <w:tc>
          <w:tcPr>
            <w:cnfStyle w:val="001000000000" w:firstRow="0" w:lastRow="0" w:firstColumn="1" w:lastColumn="0" w:oddVBand="0" w:evenVBand="0" w:oddHBand="0" w:evenHBand="0" w:firstRowFirstColumn="0" w:firstRowLastColumn="0" w:lastRowFirstColumn="0" w:lastRowLastColumn="0"/>
            <w:tcW w:w="801" w:type="dxa"/>
          </w:tcPr>
          <w:p w14:paraId="717B1B96" w14:textId="77777777" w:rsidR="003D2493" w:rsidRDefault="001571CF">
            <w:pPr>
              <w:pStyle w:val="1"/>
              <w:rPr>
                <w:u w:val="none"/>
              </w:rPr>
            </w:pPr>
            <w:r>
              <w:rPr>
                <w:b/>
                <w:u w:val="none"/>
              </w:rPr>
              <w:t>1</w:t>
            </w:r>
          </w:p>
        </w:tc>
        <w:tc>
          <w:tcPr>
            <w:tcW w:w="1350" w:type="dxa"/>
          </w:tcPr>
          <w:p w14:paraId="1ADE3D55"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Anatomy</w:t>
            </w:r>
          </w:p>
        </w:tc>
        <w:tc>
          <w:tcPr>
            <w:tcW w:w="1251" w:type="dxa"/>
          </w:tcPr>
          <w:p w14:paraId="5AE3B8AC"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2</w:t>
            </w:r>
          </w:p>
        </w:tc>
        <w:tc>
          <w:tcPr>
            <w:tcW w:w="1122" w:type="dxa"/>
          </w:tcPr>
          <w:p w14:paraId="6D3093AB"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2</w:t>
            </w:r>
          </w:p>
        </w:tc>
        <w:tc>
          <w:tcPr>
            <w:tcW w:w="1252" w:type="dxa"/>
          </w:tcPr>
          <w:p w14:paraId="7B9E0A9E"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2</w:t>
            </w:r>
          </w:p>
        </w:tc>
        <w:tc>
          <w:tcPr>
            <w:tcW w:w="1122" w:type="dxa"/>
          </w:tcPr>
          <w:p w14:paraId="790A4735"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1</w:t>
            </w:r>
          </w:p>
        </w:tc>
        <w:tc>
          <w:tcPr>
            <w:tcW w:w="931" w:type="dxa"/>
          </w:tcPr>
          <w:p w14:paraId="1A5AA72E"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3</w:t>
            </w:r>
          </w:p>
        </w:tc>
        <w:tc>
          <w:tcPr>
            <w:tcW w:w="1027" w:type="dxa"/>
          </w:tcPr>
          <w:p w14:paraId="22CC4AFB"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Anat1</w:t>
            </w:r>
            <w:r>
              <w:rPr>
                <w:u w:val="none"/>
                <w:vertAlign w:val="superscript"/>
              </w:rPr>
              <w:t>st</w:t>
            </w:r>
          </w:p>
        </w:tc>
      </w:tr>
      <w:tr w:rsidR="003D2493" w14:paraId="278D922A" w14:textId="77777777" w:rsidTr="003D2493">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01" w:type="dxa"/>
          </w:tcPr>
          <w:p w14:paraId="533AC230" w14:textId="77777777" w:rsidR="003D2493" w:rsidRDefault="001571CF">
            <w:pPr>
              <w:pStyle w:val="1"/>
              <w:rPr>
                <w:u w:val="none"/>
              </w:rPr>
            </w:pPr>
            <w:r>
              <w:rPr>
                <w:b/>
                <w:u w:val="none"/>
              </w:rPr>
              <w:t>2</w:t>
            </w:r>
          </w:p>
        </w:tc>
        <w:tc>
          <w:tcPr>
            <w:tcW w:w="1350" w:type="dxa"/>
          </w:tcPr>
          <w:p w14:paraId="1038A0A1"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Histology</w:t>
            </w:r>
          </w:p>
        </w:tc>
        <w:tc>
          <w:tcPr>
            <w:tcW w:w="1251" w:type="dxa"/>
          </w:tcPr>
          <w:p w14:paraId="6776F742"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2</w:t>
            </w:r>
          </w:p>
        </w:tc>
        <w:tc>
          <w:tcPr>
            <w:tcW w:w="1122" w:type="dxa"/>
          </w:tcPr>
          <w:p w14:paraId="59F896B6"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3</w:t>
            </w:r>
          </w:p>
        </w:tc>
        <w:tc>
          <w:tcPr>
            <w:tcW w:w="1252" w:type="dxa"/>
          </w:tcPr>
          <w:p w14:paraId="30BAA7FF"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2</w:t>
            </w:r>
          </w:p>
        </w:tc>
        <w:tc>
          <w:tcPr>
            <w:tcW w:w="1122" w:type="dxa"/>
          </w:tcPr>
          <w:p w14:paraId="03CBC05A"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1.5</w:t>
            </w:r>
          </w:p>
        </w:tc>
        <w:tc>
          <w:tcPr>
            <w:tcW w:w="931" w:type="dxa"/>
          </w:tcPr>
          <w:p w14:paraId="3A9EE096"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3.5</w:t>
            </w:r>
          </w:p>
        </w:tc>
        <w:tc>
          <w:tcPr>
            <w:tcW w:w="1027" w:type="dxa"/>
          </w:tcPr>
          <w:p w14:paraId="7C1AB48D"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Hist1</w:t>
            </w:r>
            <w:r>
              <w:rPr>
                <w:u w:val="none"/>
                <w:vertAlign w:val="superscript"/>
              </w:rPr>
              <w:t>st</w:t>
            </w:r>
          </w:p>
        </w:tc>
      </w:tr>
      <w:tr w:rsidR="003D2493" w14:paraId="0032E185" w14:textId="77777777" w:rsidTr="003D2493">
        <w:trPr>
          <w:trHeight w:val="285"/>
        </w:trPr>
        <w:tc>
          <w:tcPr>
            <w:cnfStyle w:val="001000000000" w:firstRow="0" w:lastRow="0" w:firstColumn="1" w:lastColumn="0" w:oddVBand="0" w:evenVBand="0" w:oddHBand="0" w:evenHBand="0" w:firstRowFirstColumn="0" w:firstRowLastColumn="0" w:lastRowFirstColumn="0" w:lastRowLastColumn="0"/>
            <w:tcW w:w="801" w:type="dxa"/>
          </w:tcPr>
          <w:p w14:paraId="7D2D225B" w14:textId="77777777" w:rsidR="003D2493" w:rsidRDefault="001571CF">
            <w:pPr>
              <w:pStyle w:val="1"/>
              <w:rPr>
                <w:u w:val="none"/>
              </w:rPr>
            </w:pPr>
            <w:r>
              <w:rPr>
                <w:b/>
                <w:u w:val="none"/>
              </w:rPr>
              <w:t>3</w:t>
            </w:r>
          </w:p>
        </w:tc>
        <w:tc>
          <w:tcPr>
            <w:tcW w:w="1350" w:type="dxa"/>
          </w:tcPr>
          <w:p w14:paraId="478BF9BD"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 xml:space="preserve">Physiology </w:t>
            </w:r>
          </w:p>
        </w:tc>
        <w:tc>
          <w:tcPr>
            <w:tcW w:w="1251" w:type="dxa"/>
          </w:tcPr>
          <w:p w14:paraId="5FF8AB17"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4</w:t>
            </w:r>
          </w:p>
        </w:tc>
        <w:tc>
          <w:tcPr>
            <w:tcW w:w="1122" w:type="dxa"/>
          </w:tcPr>
          <w:p w14:paraId="61C86C9E"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2</w:t>
            </w:r>
          </w:p>
        </w:tc>
        <w:tc>
          <w:tcPr>
            <w:tcW w:w="1252" w:type="dxa"/>
          </w:tcPr>
          <w:p w14:paraId="60FBCC61"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4</w:t>
            </w:r>
          </w:p>
        </w:tc>
        <w:tc>
          <w:tcPr>
            <w:tcW w:w="1122" w:type="dxa"/>
          </w:tcPr>
          <w:p w14:paraId="36DC7D0E"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1</w:t>
            </w:r>
          </w:p>
        </w:tc>
        <w:tc>
          <w:tcPr>
            <w:tcW w:w="931" w:type="dxa"/>
          </w:tcPr>
          <w:p w14:paraId="43B6576E"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5</w:t>
            </w:r>
          </w:p>
        </w:tc>
        <w:tc>
          <w:tcPr>
            <w:tcW w:w="1027" w:type="dxa"/>
          </w:tcPr>
          <w:p w14:paraId="4544EC87"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Phy1</w:t>
            </w:r>
            <w:r>
              <w:rPr>
                <w:u w:val="none"/>
                <w:vertAlign w:val="superscript"/>
              </w:rPr>
              <w:t>st</w:t>
            </w:r>
          </w:p>
        </w:tc>
      </w:tr>
      <w:tr w:rsidR="003D2493" w14:paraId="5055F239" w14:textId="77777777" w:rsidTr="003D2493">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01" w:type="dxa"/>
          </w:tcPr>
          <w:p w14:paraId="3B026310" w14:textId="77777777" w:rsidR="003D2493" w:rsidRDefault="001571CF">
            <w:pPr>
              <w:pStyle w:val="1"/>
              <w:rPr>
                <w:u w:val="none"/>
              </w:rPr>
            </w:pPr>
            <w:r>
              <w:rPr>
                <w:b/>
                <w:u w:val="none"/>
              </w:rPr>
              <w:t>4</w:t>
            </w:r>
          </w:p>
        </w:tc>
        <w:tc>
          <w:tcPr>
            <w:tcW w:w="1350" w:type="dxa"/>
          </w:tcPr>
          <w:p w14:paraId="659F3C0C"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Biochemistry</w:t>
            </w:r>
          </w:p>
        </w:tc>
        <w:tc>
          <w:tcPr>
            <w:tcW w:w="1251" w:type="dxa"/>
          </w:tcPr>
          <w:p w14:paraId="28CF7B6B"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3</w:t>
            </w:r>
          </w:p>
        </w:tc>
        <w:tc>
          <w:tcPr>
            <w:tcW w:w="1122" w:type="dxa"/>
          </w:tcPr>
          <w:p w14:paraId="3ABE704B"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2</w:t>
            </w:r>
          </w:p>
        </w:tc>
        <w:tc>
          <w:tcPr>
            <w:tcW w:w="1252" w:type="dxa"/>
          </w:tcPr>
          <w:p w14:paraId="36E6BE78"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3</w:t>
            </w:r>
          </w:p>
        </w:tc>
        <w:tc>
          <w:tcPr>
            <w:tcW w:w="1122" w:type="dxa"/>
          </w:tcPr>
          <w:p w14:paraId="4D25D789"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1</w:t>
            </w:r>
          </w:p>
        </w:tc>
        <w:tc>
          <w:tcPr>
            <w:tcW w:w="931" w:type="dxa"/>
          </w:tcPr>
          <w:p w14:paraId="3FCA89B9"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4</w:t>
            </w:r>
          </w:p>
        </w:tc>
        <w:tc>
          <w:tcPr>
            <w:tcW w:w="1027" w:type="dxa"/>
          </w:tcPr>
          <w:p w14:paraId="581247B6"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Bioc1</w:t>
            </w:r>
            <w:r>
              <w:rPr>
                <w:u w:val="none"/>
                <w:vertAlign w:val="superscript"/>
              </w:rPr>
              <w:t>st</w:t>
            </w:r>
          </w:p>
        </w:tc>
      </w:tr>
      <w:tr w:rsidR="003D2493" w14:paraId="5F23006B" w14:textId="77777777" w:rsidTr="003D2493">
        <w:trPr>
          <w:trHeight w:val="285"/>
        </w:trPr>
        <w:tc>
          <w:tcPr>
            <w:cnfStyle w:val="001000000000" w:firstRow="0" w:lastRow="0" w:firstColumn="1" w:lastColumn="0" w:oddVBand="0" w:evenVBand="0" w:oddHBand="0" w:evenHBand="0" w:firstRowFirstColumn="0" w:firstRowLastColumn="0" w:lastRowFirstColumn="0" w:lastRowLastColumn="0"/>
            <w:tcW w:w="801" w:type="dxa"/>
          </w:tcPr>
          <w:p w14:paraId="0C3A5E22" w14:textId="77777777" w:rsidR="003D2493" w:rsidRDefault="001571CF">
            <w:pPr>
              <w:pStyle w:val="1"/>
              <w:rPr>
                <w:u w:val="none"/>
              </w:rPr>
            </w:pPr>
            <w:r>
              <w:rPr>
                <w:b/>
                <w:u w:val="none"/>
              </w:rPr>
              <w:t>5</w:t>
            </w:r>
          </w:p>
        </w:tc>
        <w:tc>
          <w:tcPr>
            <w:tcW w:w="1350" w:type="dxa"/>
          </w:tcPr>
          <w:p w14:paraId="363A07A2"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Animal nutrition</w:t>
            </w:r>
          </w:p>
        </w:tc>
        <w:tc>
          <w:tcPr>
            <w:tcW w:w="1251" w:type="dxa"/>
          </w:tcPr>
          <w:p w14:paraId="6B439E0D"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2</w:t>
            </w:r>
          </w:p>
        </w:tc>
        <w:tc>
          <w:tcPr>
            <w:tcW w:w="1122" w:type="dxa"/>
          </w:tcPr>
          <w:p w14:paraId="1C134E83"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2</w:t>
            </w:r>
          </w:p>
        </w:tc>
        <w:tc>
          <w:tcPr>
            <w:tcW w:w="1252" w:type="dxa"/>
          </w:tcPr>
          <w:p w14:paraId="2BB7BFBF"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2</w:t>
            </w:r>
          </w:p>
        </w:tc>
        <w:tc>
          <w:tcPr>
            <w:tcW w:w="1122" w:type="dxa"/>
          </w:tcPr>
          <w:p w14:paraId="4343D927"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1</w:t>
            </w:r>
          </w:p>
        </w:tc>
        <w:tc>
          <w:tcPr>
            <w:tcW w:w="931" w:type="dxa"/>
          </w:tcPr>
          <w:p w14:paraId="1CEE940C"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3</w:t>
            </w:r>
          </w:p>
        </w:tc>
        <w:tc>
          <w:tcPr>
            <w:tcW w:w="1027" w:type="dxa"/>
          </w:tcPr>
          <w:p w14:paraId="07B252E6"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AN1</w:t>
            </w:r>
            <w:r>
              <w:rPr>
                <w:u w:val="none"/>
                <w:vertAlign w:val="superscript"/>
              </w:rPr>
              <w:t>st</w:t>
            </w:r>
          </w:p>
        </w:tc>
      </w:tr>
      <w:tr w:rsidR="003D2493" w14:paraId="438621D8" w14:textId="77777777" w:rsidTr="003D2493">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01" w:type="dxa"/>
          </w:tcPr>
          <w:p w14:paraId="5CD3F1EB" w14:textId="77777777" w:rsidR="003D2493" w:rsidRDefault="001571CF">
            <w:pPr>
              <w:pStyle w:val="1"/>
              <w:rPr>
                <w:u w:val="none"/>
              </w:rPr>
            </w:pPr>
            <w:r>
              <w:rPr>
                <w:b/>
                <w:u w:val="none"/>
              </w:rPr>
              <w:t>6</w:t>
            </w:r>
          </w:p>
        </w:tc>
        <w:tc>
          <w:tcPr>
            <w:tcW w:w="1350" w:type="dxa"/>
          </w:tcPr>
          <w:p w14:paraId="49F4B789"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Genetic</w:t>
            </w:r>
          </w:p>
        </w:tc>
        <w:tc>
          <w:tcPr>
            <w:tcW w:w="1251" w:type="dxa"/>
          </w:tcPr>
          <w:p w14:paraId="4C31E394"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2</w:t>
            </w:r>
          </w:p>
        </w:tc>
        <w:tc>
          <w:tcPr>
            <w:tcW w:w="1122" w:type="dxa"/>
          </w:tcPr>
          <w:p w14:paraId="30F47251"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0</w:t>
            </w:r>
          </w:p>
        </w:tc>
        <w:tc>
          <w:tcPr>
            <w:tcW w:w="1252" w:type="dxa"/>
          </w:tcPr>
          <w:p w14:paraId="2CD26731"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2</w:t>
            </w:r>
          </w:p>
        </w:tc>
        <w:tc>
          <w:tcPr>
            <w:tcW w:w="1122" w:type="dxa"/>
          </w:tcPr>
          <w:p w14:paraId="1ECD8D82"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0</w:t>
            </w:r>
          </w:p>
        </w:tc>
        <w:tc>
          <w:tcPr>
            <w:tcW w:w="931" w:type="dxa"/>
          </w:tcPr>
          <w:p w14:paraId="4EBA6B60"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2</w:t>
            </w:r>
          </w:p>
        </w:tc>
        <w:tc>
          <w:tcPr>
            <w:tcW w:w="1027" w:type="dxa"/>
          </w:tcPr>
          <w:p w14:paraId="60B60FB9"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Gen1</w:t>
            </w:r>
            <w:r>
              <w:rPr>
                <w:u w:val="none"/>
                <w:vertAlign w:val="superscript"/>
              </w:rPr>
              <w:t>st</w:t>
            </w:r>
          </w:p>
        </w:tc>
      </w:tr>
      <w:tr w:rsidR="003D2493" w14:paraId="573BB8F7" w14:textId="77777777" w:rsidTr="003D2493">
        <w:trPr>
          <w:trHeight w:val="261"/>
        </w:trPr>
        <w:tc>
          <w:tcPr>
            <w:cnfStyle w:val="001000000000" w:firstRow="0" w:lastRow="0" w:firstColumn="1" w:lastColumn="0" w:oddVBand="0" w:evenVBand="0" w:oddHBand="0" w:evenHBand="0" w:firstRowFirstColumn="0" w:firstRowLastColumn="0" w:lastRowFirstColumn="0" w:lastRowLastColumn="0"/>
            <w:tcW w:w="2151" w:type="dxa"/>
            <w:gridSpan w:val="2"/>
          </w:tcPr>
          <w:p w14:paraId="0BCD3C0E" w14:textId="77777777" w:rsidR="003D2493" w:rsidRDefault="001571CF">
            <w:pPr>
              <w:pStyle w:val="1"/>
              <w:rPr>
                <w:u w:val="none"/>
              </w:rPr>
            </w:pPr>
            <w:r>
              <w:rPr>
                <w:u w:val="none"/>
              </w:rPr>
              <w:t xml:space="preserve">Total </w:t>
            </w:r>
          </w:p>
        </w:tc>
        <w:tc>
          <w:tcPr>
            <w:tcW w:w="1251" w:type="dxa"/>
          </w:tcPr>
          <w:p w14:paraId="5B859DBB"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15</w:t>
            </w:r>
          </w:p>
        </w:tc>
        <w:tc>
          <w:tcPr>
            <w:tcW w:w="1122" w:type="dxa"/>
          </w:tcPr>
          <w:p w14:paraId="3000F510"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11</w:t>
            </w:r>
          </w:p>
        </w:tc>
        <w:tc>
          <w:tcPr>
            <w:tcW w:w="1252" w:type="dxa"/>
          </w:tcPr>
          <w:p w14:paraId="2FC63065"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15</w:t>
            </w:r>
          </w:p>
        </w:tc>
        <w:tc>
          <w:tcPr>
            <w:tcW w:w="1122" w:type="dxa"/>
          </w:tcPr>
          <w:p w14:paraId="613B5467"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5.5</w:t>
            </w:r>
          </w:p>
        </w:tc>
        <w:tc>
          <w:tcPr>
            <w:tcW w:w="931" w:type="dxa"/>
          </w:tcPr>
          <w:p w14:paraId="3C21D8B9"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20.5</w:t>
            </w:r>
          </w:p>
        </w:tc>
        <w:tc>
          <w:tcPr>
            <w:tcW w:w="1027" w:type="dxa"/>
          </w:tcPr>
          <w:p w14:paraId="7983FADC" w14:textId="77777777" w:rsidR="003D2493" w:rsidRDefault="003D2493">
            <w:pPr>
              <w:pStyle w:val="1"/>
              <w:cnfStyle w:val="000000000000" w:firstRow="0" w:lastRow="0" w:firstColumn="0" w:lastColumn="0" w:oddVBand="0" w:evenVBand="0" w:oddHBand="0" w:evenHBand="0" w:firstRowFirstColumn="0" w:firstRowLastColumn="0" w:lastRowFirstColumn="0" w:lastRowLastColumn="0"/>
              <w:rPr>
                <w:u w:val="none"/>
              </w:rPr>
            </w:pPr>
          </w:p>
        </w:tc>
      </w:tr>
    </w:tbl>
    <w:p w14:paraId="2933BCEA" w14:textId="77777777" w:rsidR="003D2493" w:rsidRDefault="003D2493">
      <w:pPr>
        <w:pBdr>
          <w:top w:val="nil"/>
          <w:left w:val="nil"/>
          <w:bottom w:val="nil"/>
          <w:right w:val="nil"/>
          <w:between w:val="nil"/>
        </w:pBdr>
        <w:spacing w:after="0" w:line="240" w:lineRule="auto"/>
        <w:ind w:left="284" w:right="284"/>
        <w:jc w:val="both"/>
        <w:rPr>
          <w:rFonts w:ascii="Times New Roman" w:eastAsia="Times New Roman" w:hAnsi="Times New Roman" w:cs="Times New Roman"/>
          <w:color w:val="000000"/>
          <w:sz w:val="24"/>
          <w:szCs w:val="24"/>
        </w:rPr>
      </w:pPr>
    </w:p>
    <w:p w14:paraId="40E3270A" w14:textId="77777777" w:rsidR="003D2493" w:rsidRDefault="001571CF">
      <w:pPr>
        <w:pBdr>
          <w:top w:val="nil"/>
          <w:left w:val="nil"/>
          <w:bottom w:val="nil"/>
          <w:right w:val="nil"/>
          <w:between w:val="nil"/>
        </w:pBdr>
        <w:spacing w:after="0" w:line="240" w:lineRule="auto"/>
        <w:ind w:left="284" w:right="284"/>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S</w:t>
      </w:r>
      <w:r>
        <w:rPr>
          <w:rFonts w:ascii="Times New Roman" w:eastAsia="Times New Roman" w:hAnsi="Times New Roman" w:cs="Times New Roman"/>
          <w:b/>
          <w:color w:val="000000"/>
          <w:sz w:val="24"/>
          <w:szCs w:val="24"/>
        </w:rPr>
        <w:t>econd semester( 2</w:t>
      </w:r>
      <w:r>
        <w:rPr>
          <w:rFonts w:ascii="Times New Roman" w:eastAsia="Times New Roman" w:hAnsi="Times New Roman" w:cs="Times New Roman"/>
          <w:b/>
          <w:color w:val="000000"/>
          <w:sz w:val="24"/>
          <w:szCs w:val="24"/>
          <w:vertAlign w:val="superscript"/>
        </w:rPr>
        <w:t>nd</w:t>
      </w:r>
      <w:r>
        <w:rPr>
          <w:rFonts w:ascii="Times New Roman" w:eastAsia="Times New Roman" w:hAnsi="Times New Roman" w:cs="Times New Roman"/>
          <w:b/>
          <w:color w:val="000000"/>
          <w:sz w:val="24"/>
          <w:szCs w:val="24"/>
        </w:rPr>
        <w:t xml:space="preserve"> ) subjects</w:t>
      </w:r>
    </w:p>
    <w:tbl>
      <w:tblPr>
        <w:tblStyle w:val="aff0"/>
        <w:tblpPr w:leftFromText="180" w:rightFromText="180" w:vertAnchor="text" w:tblpY="7"/>
        <w:tblW w:w="8856"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802"/>
        <w:gridCol w:w="1350"/>
        <w:gridCol w:w="1254"/>
        <w:gridCol w:w="1121"/>
        <w:gridCol w:w="1254"/>
        <w:gridCol w:w="213"/>
        <w:gridCol w:w="956"/>
        <w:gridCol w:w="932"/>
        <w:gridCol w:w="974"/>
      </w:tblGrid>
      <w:tr w:rsidR="003D2493" w14:paraId="1A151D70" w14:textId="77777777" w:rsidTr="003D2493">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802" w:type="dxa"/>
            <w:vMerge w:val="restart"/>
          </w:tcPr>
          <w:p w14:paraId="655D6FCA" w14:textId="77777777" w:rsidR="003D2493" w:rsidRDefault="001571CF">
            <w:pPr>
              <w:pStyle w:val="1"/>
              <w:rPr>
                <w:color w:val="000000"/>
                <w:u w:val="none"/>
              </w:rPr>
            </w:pPr>
            <w:r>
              <w:rPr>
                <w:b/>
                <w:color w:val="000000"/>
                <w:u w:val="none"/>
              </w:rPr>
              <w:t>No</w:t>
            </w:r>
          </w:p>
        </w:tc>
        <w:tc>
          <w:tcPr>
            <w:tcW w:w="1350" w:type="dxa"/>
            <w:vMerge w:val="restart"/>
          </w:tcPr>
          <w:p w14:paraId="4C968B53" w14:textId="77777777" w:rsidR="003D2493" w:rsidRDefault="001571CF">
            <w:pPr>
              <w:pStyle w:val="1"/>
              <w:cnfStyle w:val="100000000000" w:firstRow="1" w:lastRow="0" w:firstColumn="0" w:lastColumn="0" w:oddVBand="0" w:evenVBand="0" w:oddHBand="0" w:evenHBand="0" w:firstRowFirstColumn="0" w:firstRowLastColumn="0" w:lastRowFirstColumn="0" w:lastRowLastColumn="0"/>
              <w:rPr>
                <w:color w:val="000000"/>
                <w:u w:val="none"/>
              </w:rPr>
            </w:pPr>
            <w:r>
              <w:rPr>
                <w:b/>
                <w:color w:val="000000"/>
                <w:u w:val="none"/>
              </w:rPr>
              <w:t>Subjects</w:t>
            </w:r>
          </w:p>
        </w:tc>
        <w:tc>
          <w:tcPr>
            <w:tcW w:w="2375" w:type="dxa"/>
            <w:gridSpan w:val="2"/>
          </w:tcPr>
          <w:p w14:paraId="466BBB0E" w14:textId="77777777" w:rsidR="003D2493" w:rsidRDefault="001571CF">
            <w:pPr>
              <w:pStyle w:val="1"/>
              <w:cnfStyle w:val="100000000000" w:firstRow="1" w:lastRow="0" w:firstColumn="0" w:lastColumn="0" w:oddVBand="0" w:evenVBand="0" w:oddHBand="0" w:evenHBand="0" w:firstRowFirstColumn="0" w:firstRowLastColumn="0" w:lastRowFirstColumn="0" w:lastRowLastColumn="0"/>
              <w:rPr>
                <w:color w:val="000000"/>
                <w:u w:val="none"/>
              </w:rPr>
            </w:pPr>
            <w:r>
              <w:rPr>
                <w:b/>
                <w:color w:val="000000"/>
                <w:u w:val="none"/>
              </w:rPr>
              <w:t>Hours</w:t>
            </w:r>
          </w:p>
        </w:tc>
        <w:tc>
          <w:tcPr>
            <w:tcW w:w="2423" w:type="dxa"/>
            <w:gridSpan w:val="3"/>
          </w:tcPr>
          <w:p w14:paraId="2DF3E200" w14:textId="77777777" w:rsidR="003D2493" w:rsidRDefault="001571CF">
            <w:pPr>
              <w:pStyle w:val="1"/>
              <w:cnfStyle w:val="100000000000" w:firstRow="1" w:lastRow="0" w:firstColumn="0" w:lastColumn="0" w:oddVBand="0" w:evenVBand="0" w:oddHBand="0" w:evenHBand="0" w:firstRowFirstColumn="0" w:firstRowLastColumn="0" w:lastRowFirstColumn="0" w:lastRowLastColumn="0"/>
              <w:rPr>
                <w:color w:val="000000"/>
                <w:u w:val="none"/>
              </w:rPr>
            </w:pPr>
            <w:r>
              <w:rPr>
                <w:b/>
                <w:color w:val="000000"/>
                <w:u w:val="none"/>
              </w:rPr>
              <w:t>Units</w:t>
            </w:r>
          </w:p>
        </w:tc>
        <w:tc>
          <w:tcPr>
            <w:tcW w:w="932" w:type="dxa"/>
            <w:vMerge w:val="restart"/>
          </w:tcPr>
          <w:p w14:paraId="0031F2A5" w14:textId="77777777" w:rsidR="003D2493" w:rsidRDefault="001571CF">
            <w:pPr>
              <w:pStyle w:val="1"/>
              <w:cnfStyle w:val="100000000000" w:firstRow="1" w:lastRow="0" w:firstColumn="0" w:lastColumn="0" w:oddVBand="0" w:evenVBand="0" w:oddHBand="0" w:evenHBand="0" w:firstRowFirstColumn="0" w:firstRowLastColumn="0" w:lastRowFirstColumn="0" w:lastRowLastColumn="0"/>
              <w:rPr>
                <w:color w:val="000000"/>
                <w:u w:val="none"/>
              </w:rPr>
            </w:pPr>
            <w:r>
              <w:rPr>
                <w:b/>
                <w:color w:val="000000"/>
                <w:u w:val="none"/>
              </w:rPr>
              <w:t xml:space="preserve">Total </w:t>
            </w:r>
          </w:p>
        </w:tc>
        <w:tc>
          <w:tcPr>
            <w:tcW w:w="974" w:type="dxa"/>
            <w:vMerge w:val="restart"/>
          </w:tcPr>
          <w:p w14:paraId="173652D9" w14:textId="77777777" w:rsidR="003D2493" w:rsidRDefault="001571CF">
            <w:pPr>
              <w:pStyle w:val="1"/>
              <w:cnfStyle w:val="100000000000" w:firstRow="1" w:lastRow="0" w:firstColumn="0" w:lastColumn="0" w:oddVBand="0" w:evenVBand="0" w:oddHBand="0" w:evenHBand="0" w:firstRowFirstColumn="0" w:firstRowLastColumn="0" w:lastRowFirstColumn="0" w:lastRowLastColumn="0"/>
              <w:rPr>
                <w:color w:val="000000"/>
                <w:u w:val="none"/>
              </w:rPr>
            </w:pPr>
            <w:r>
              <w:rPr>
                <w:b/>
                <w:color w:val="000000"/>
                <w:u w:val="none"/>
              </w:rPr>
              <w:t>Codes</w:t>
            </w:r>
          </w:p>
        </w:tc>
      </w:tr>
      <w:tr w:rsidR="003D2493" w14:paraId="228DD11F" w14:textId="77777777" w:rsidTr="003D249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802" w:type="dxa"/>
            <w:vMerge/>
          </w:tcPr>
          <w:p w14:paraId="371701EC" w14:textId="77777777" w:rsidR="003D2493" w:rsidRDefault="003D2493">
            <w:pPr>
              <w:widowControl w:val="0"/>
              <w:pBdr>
                <w:top w:val="nil"/>
                <w:left w:val="nil"/>
                <w:bottom w:val="nil"/>
                <w:right w:val="nil"/>
                <w:between w:val="nil"/>
              </w:pBdr>
              <w:spacing w:after="0" w:line="276" w:lineRule="auto"/>
              <w:rPr>
                <w:b w:val="0"/>
                <w:color w:val="000000"/>
              </w:rPr>
            </w:pPr>
          </w:p>
        </w:tc>
        <w:tc>
          <w:tcPr>
            <w:tcW w:w="1350" w:type="dxa"/>
            <w:vMerge/>
          </w:tcPr>
          <w:p w14:paraId="08B19B87" w14:textId="77777777" w:rsidR="003D2493" w:rsidRDefault="003D2493">
            <w:pPr>
              <w:widowControl w:val="0"/>
              <w:pBdr>
                <w:top w:val="nil"/>
                <w:left w:val="nil"/>
                <w:bottom w:val="nil"/>
                <w:right w:val="nil"/>
                <w:between w:val="nil"/>
              </w:pBdr>
              <w:spacing w:after="0" w:line="276" w:lineRule="auto"/>
              <w:cnfStyle w:val="000000100000" w:firstRow="0" w:lastRow="0" w:firstColumn="0" w:lastColumn="0" w:oddVBand="0" w:evenVBand="0" w:oddHBand="1" w:evenHBand="0" w:firstRowFirstColumn="0" w:firstRowLastColumn="0" w:lastRowFirstColumn="0" w:lastRowLastColumn="0"/>
              <w:rPr>
                <w:b/>
                <w:color w:val="000000"/>
              </w:rPr>
            </w:pPr>
          </w:p>
        </w:tc>
        <w:tc>
          <w:tcPr>
            <w:tcW w:w="1254" w:type="dxa"/>
          </w:tcPr>
          <w:p w14:paraId="20A8391A"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Theoretical</w:t>
            </w:r>
          </w:p>
        </w:tc>
        <w:tc>
          <w:tcPr>
            <w:tcW w:w="1121" w:type="dxa"/>
          </w:tcPr>
          <w:p w14:paraId="70A3509E"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Practical</w:t>
            </w:r>
          </w:p>
        </w:tc>
        <w:tc>
          <w:tcPr>
            <w:tcW w:w="1254" w:type="dxa"/>
          </w:tcPr>
          <w:p w14:paraId="4458A3C0"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Theoretical</w:t>
            </w:r>
          </w:p>
        </w:tc>
        <w:tc>
          <w:tcPr>
            <w:tcW w:w="1169" w:type="dxa"/>
            <w:gridSpan w:val="2"/>
          </w:tcPr>
          <w:p w14:paraId="178EDB3D"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Practical</w:t>
            </w:r>
          </w:p>
        </w:tc>
        <w:tc>
          <w:tcPr>
            <w:tcW w:w="932" w:type="dxa"/>
            <w:vMerge/>
          </w:tcPr>
          <w:p w14:paraId="5E7D6882" w14:textId="77777777" w:rsidR="003D2493" w:rsidRDefault="003D2493">
            <w:pPr>
              <w:widowControl w:val="0"/>
              <w:pBdr>
                <w:top w:val="nil"/>
                <w:left w:val="nil"/>
                <w:bottom w:val="nil"/>
                <w:right w:val="nil"/>
                <w:between w:val="nil"/>
              </w:pBdr>
              <w:spacing w:after="0" w:line="276" w:lineRule="auto"/>
              <w:cnfStyle w:val="000000100000" w:firstRow="0" w:lastRow="0" w:firstColumn="0" w:lastColumn="0" w:oddVBand="0" w:evenVBand="0" w:oddHBand="1" w:evenHBand="0" w:firstRowFirstColumn="0" w:firstRowLastColumn="0" w:lastRowFirstColumn="0" w:lastRowLastColumn="0"/>
            </w:pPr>
          </w:p>
        </w:tc>
        <w:tc>
          <w:tcPr>
            <w:tcW w:w="974" w:type="dxa"/>
            <w:vMerge/>
          </w:tcPr>
          <w:p w14:paraId="0C1F29A8" w14:textId="77777777" w:rsidR="003D2493" w:rsidRDefault="003D2493">
            <w:pPr>
              <w:widowControl w:val="0"/>
              <w:pBdr>
                <w:top w:val="nil"/>
                <w:left w:val="nil"/>
                <w:bottom w:val="nil"/>
                <w:right w:val="nil"/>
                <w:between w:val="nil"/>
              </w:pBdr>
              <w:spacing w:after="0" w:line="276" w:lineRule="auto"/>
              <w:cnfStyle w:val="000000100000" w:firstRow="0" w:lastRow="0" w:firstColumn="0" w:lastColumn="0" w:oddVBand="0" w:evenVBand="0" w:oddHBand="1" w:evenHBand="0" w:firstRowFirstColumn="0" w:firstRowLastColumn="0" w:lastRowFirstColumn="0" w:lastRowLastColumn="0"/>
            </w:pPr>
          </w:p>
        </w:tc>
      </w:tr>
      <w:tr w:rsidR="003D2493" w14:paraId="00CAA2CA" w14:textId="77777777" w:rsidTr="003D2493">
        <w:trPr>
          <w:trHeight w:val="277"/>
        </w:trPr>
        <w:tc>
          <w:tcPr>
            <w:cnfStyle w:val="001000000000" w:firstRow="0" w:lastRow="0" w:firstColumn="1" w:lastColumn="0" w:oddVBand="0" w:evenVBand="0" w:oddHBand="0" w:evenHBand="0" w:firstRowFirstColumn="0" w:firstRowLastColumn="0" w:lastRowFirstColumn="0" w:lastRowLastColumn="0"/>
            <w:tcW w:w="802" w:type="dxa"/>
          </w:tcPr>
          <w:p w14:paraId="359C69DB" w14:textId="77777777" w:rsidR="003D2493" w:rsidRDefault="001571CF">
            <w:pPr>
              <w:pStyle w:val="1"/>
              <w:rPr>
                <w:u w:val="none"/>
              </w:rPr>
            </w:pPr>
            <w:r>
              <w:rPr>
                <w:b/>
                <w:u w:val="none"/>
              </w:rPr>
              <w:t>1</w:t>
            </w:r>
          </w:p>
        </w:tc>
        <w:tc>
          <w:tcPr>
            <w:tcW w:w="1350" w:type="dxa"/>
          </w:tcPr>
          <w:p w14:paraId="4C95B6FF"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Anatomy</w:t>
            </w:r>
          </w:p>
        </w:tc>
        <w:tc>
          <w:tcPr>
            <w:tcW w:w="1254" w:type="dxa"/>
          </w:tcPr>
          <w:p w14:paraId="269A3692"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2</w:t>
            </w:r>
          </w:p>
        </w:tc>
        <w:tc>
          <w:tcPr>
            <w:tcW w:w="1121" w:type="dxa"/>
          </w:tcPr>
          <w:p w14:paraId="052C4207"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2</w:t>
            </w:r>
          </w:p>
        </w:tc>
        <w:tc>
          <w:tcPr>
            <w:tcW w:w="1467" w:type="dxa"/>
            <w:gridSpan w:val="2"/>
          </w:tcPr>
          <w:p w14:paraId="0DEDC8DC"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2</w:t>
            </w:r>
          </w:p>
        </w:tc>
        <w:tc>
          <w:tcPr>
            <w:tcW w:w="956" w:type="dxa"/>
          </w:tcPr>
          <w:p w14:paraId="763F49E1"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1</w:t>
            </w:r>
          </w:p>
        </w:tc>
        <w:tc>
          <w:tcPr>
            <w:tcW w:w="932" w:type="dxa"/>
          </w:tcPr>
          <w:p w14:paraId="75023226"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3</w:t>
            </w:r>
          </w:p>
        </w:tc>
        <w:tc>
          <w:tcPr>
            <w:tcW w:w="974" w:type="dxa"/>
          </w:tcPr>
          <w:p w14:paraId="704ACDEB"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Anat 2</w:t>
            </w:r>
            <w:r>
              <w:rPr>
                <w:u w:val="none"/>
                <w:vertAlign w:val="superscript"/>
              </w:rPr>
              <w:t>nd</w:t>
            </w:r>
            <w:r>
              <w:rPr>
                <w:u w:val="none"/>
              </w:rPr>
              <w:t xml:space="preserve"> </w:t>
            </w:r>
          </w:p>
        </w:tc>
      </w:tr>
      <w:tr w:rsidR="003D2493" w14:paraId="4EC29D78" w14:textId="77777777" w:rsidTr="003D249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802" w:type="dxa"/>
          </w:tcPr>
          <w:p w14:paraId="78D3E0F1" w14:textId="77777777" w:rsidR="003D2493" w:rsidRDefault="001571CF">
            <w:pPr>
              <w:pStyle w:val="1"/>
              <w:rPr>
                <w:u w:val="none"/>
              </w:rPr>
            </w:pPr>
            <w:r>
              <w:rPr>
                <w:b/>
                <w:u w:val="none"/>
              </w:rPr>
              <w:t>2</w:t>
            </w:r>
          </w:p>
        </w:tc>
        <w:tc>
          <w:tcPr>
            <w:tcW w:w="1350" w:type="dxa"/>
          </w:tcPr>
          <w:p w14:paraId="73697B47"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Histology</w:t>
            </w:r>
          </w:p>
        </w:tc>
        <w:tc>
          <w:tcPr>
            <w:tcW w:w="1254" w:type="dxa"/>
          </w:tcPr>
          <w:p w14:paraId="30AB5698"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2</w:t>
            </w:r>
          </w:p>
        </w:tc>
        <w:tc>
          <w:tcPr>
            <w:tcW w:w="1121" w:type="dxa"/>
          </w:tcPr>
          <w:p w14:paraId="3825CC2D"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3</w:t>
            </w:r>
          </w:p>
        </w:tc>
        <w:tc>
          <w:tcPr>
            <w:tcW w:w="1467" w:type="dxa"/>
            <w:gridSpan w:val="2"/>
          </w:tcPr>
          <w:p w14:paraId="1D16B4B7"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2</w:t>
            </w:r>
          </w:p>
        </w:tc>
        <w:tc>
          <w:tcPr>
            <w:tcW w:w="956" w:type="dxa"/>
          </w:tcPr>
          <w:p w14:paraId="0B1F8635"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1.5</w:t>
            </w:r>
          </w:p>
        </w:tc>
        <w:tc>
          <w:tcPr>
            <w:tcW w:w="932" w:type="dxa"/>
          </w:tcPr>
          <w:p w14:paraId="536C5BCC"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3.5</w:t>
            </w:r>
          </w:p>
        </w:tc>
        <w:tc>
          <w:tcPr>
            <w:tcW w:w="974" w:type="dxa"/>
          </w:tcPr>
          <w:p w14:paraId="7F0A71F4"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Hist 2</w:t>
            </w:r>
            <w:r>
              <w:rPr>
                <w:u w:val="none"/>
                <w:vertAlign w:val="superscript"/>
              </w:rPr>
              <w:t>nd</w:t>
            </w:r>
            <w:r>
              <w:rPr>
                <w:u w:val="none"/>
              </w:rPr>
              <w:t xml:space="preserve"> </w:t>
            </w:r>
          </w:p>
        </w:tc>
      </w:tr>
      <w:tr w:rsidR="003D2493" w14:paraId="27EFF21E" w14:textId="77777777" w:rsidTr="003D2493">
        <w:trPr>
          <w:trHeight w:val="277"/>
        </w:trPr>
        <w:tc>
          <w:tcPr>
            <w:cnfStyle w:val="001000000000" w:firstRow="0" w:lastRow="0" w:firstColumn="1" w:lastColumn="0" w:oddVBand="0" w:evenVBand="0" w:oddHBand="0" w:evenHBand="0" w:firstRowFirstColumn="0" w:firstRowLastColumn="0" w:lastRowFirstColumn="0" w:lastRowLastColumn="0"/>
            <w:tcW w:w="802" w:type="dxa"/>
          </w:tcPr>
          <w:p w14:paraId="1B1FD9CA" w14:textId="77777777" w:rsidR="003D2493" w:rsidRDefault="001571CF">
            <w:pPr>
              <w:pStyle w:val="1"/>
              <w:rPr>
                <w:u w:val="none"/>
              </w:rPr>
            </w:pPr>
            <w:r>
              <w:rPr>
                <w:b/>
                <w:u w:val="none"/>
              </w:rPr>
              <w:t>3</w:t>
            </w:r>
          </w:p>
        </w:tc>
        <w:tc>
          <w:tcPr>
            <w:tcW w:w="1350" w:type="dxa"/>
          </w:tcPr>
          <w:p w14:paraId="2FF2E204"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 xml:space="preserve">Physiology </w:t>
            </w:r>
          </w:p>
        </w:tc>
        <w:tc>
          <w:tcPr>
            <w:tcW w:w="1254" w:type="dxa"/>
          </w:tcPr>
          <w:p w14:paraId="13D57FCF"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4</w:t>
            </w:r>
          </w:p>
        </w:tc>
        <w:tc>
          <w:tcPr>
            <w:tcW w:w="1121" w:type="dxa"/>
          </w:tcPr>
          <w:p w14:paraId="0094DF33"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2</w:t>
            </w:r>
          </w:p>
        </w:tc>
        <w:tc>
          <w:tcPr>
            <w:tcW w:w="1467" w:type="dxa"/>
            <w:gridSpan w:val="2"/>
          </w:tcPr>
          <w:p w14:paraId="6A436770"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4</w:t>
            </w:r>
          </w:p>
        </w:tc>
        <w:tc>
          <w:tcPr>
            <w:tcW w:w="956" w:type="dxa"/>
          </w:tcPr>
          <w:p w14:paraId="36E43192"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1</w:t>
            </w:r>
          </w:p>
        </w:tc>
        <w:tc>
          <w:tcPr>
            <w:tcW w:w="932" w:type="dxa"/>
          </w:tcPr>
          <w:p w14:paraId="6B4E72F9"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5</w:t>
            </w:r>
          </w:p>
        </w:tc>
        <w:tc>
          <w:tcPr>
            <w:tcW w:w="974" w:type="dxa"/>
          </w:tcPr>
          <w:p w14:paraId="3B9D987E"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Phy 2</w:t>
            </w:r>
            <w:r>
              <w:rPr>
                <w:u w:val="none"/>
                <w:vertAlign w:val="superscript"/>
              </w:rPr>
              <w:t>nd</w:t>
            </w:r>
            <w:r>
              <w:rPr>
                <w:u w:val="none"/>
              </w:rPr>
              <w:t xml:space="preserve"> </w:t>
            </w:r>
          </w:p>
        </w:tc>
      </w:tr>
      <w:tr w:rsidR="003D2493" w14:paraId="02E15E33" w14:textId="77777777" w:rsidTr="003D2493">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02" w:type="dxa"/>
          </w:tcPr>
          <w:p w14:paraId="3B28224B" w14:textId="77777777" w:rsidR="003D2493" w:rsidRDefault="001571CF">
            <w:pPr>
              <w:pStyle w:val="1"/>
              <w:rPr>
                <w:u w:val="none"/>
              </w:rPr>
            </w:pPr>
            <w:r>
              <w:rPr>
                <w:b/>
                <w:u w:val="none"/>
              </w:rPr>
              <w:t>4</w:t>
            </w:r>
          </w:p>
        </w:tc>
        <w:tc>
          <w:tcPr>
            <w:tcW w:w="1350" w:type="dxa"/>
          </w:tcPr>
          <w:p w14:paraId="0DB87655"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Biochemistry</w:t>
            </w:r>
          </w:p>
        </w:tc>
        <w:tc>
          <w:tcPr>
            <w:tcW w:w="1254" w:type="dxa"/>
          </w:tcPr>
          <w:p w14:paraId="78A0619C"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3</w:t>
            </w:r>
          </w:p>
        </w:tc>
        <w:tc>
          <w:tcPr>
            <w:tcW w:w="1121" w:type="dxa"/>
          </w:tcPr>
          <w:p w14:paraId="3BCD897F"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2</w:t>
            </w:r>
          </w:p>
        </w:tc>
        <w:tc>
          <w:tcPr>
            <w:tcW w:w="1467" w:type="dxa"/>
            <w:gridSpan w:val="2"/>
          </w:tcPr>
          <w:p w14:paraId="57208F4C"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3</w:t>
            </w:r>
          </w:p>
        </w:tc>
        <w:tc>
          <w:tcPr>
            <w:tcW w:w="956" w:type="dxa"/>
          </w:tcPr>
          <w:p w14:paraId="17263F5D"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1</w:t>
            </w:r>
          </w:p>
        </w:tc>
        <w:tc>
          <w:tcPr>
            <w:tcW w:w="932" w:type="dxa"/>
          </w:tcPr>
          <w:p w14:paraId="315983B7"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4</w:t>
            </w:r>
          </w:p>
        </w:tc>
        <w:tc>
          <w:tcPr>
            <w:tcW w:w="974" w:type="dxa"/>
          </w:tcPr>
          <w:p w14:paraId="521ECE68"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Bioc 2</w:t>
            </w:r>
            <w:r>
              <w:rPr>
                <w:u w:val="none"/>
                <w:vertAlign w:val="superscript"/>
              </w:rPr>
              <w:t>nd</w:t>
            </w:r>
            <w:r>
              <w:rPr>
                <w:u w:val="none"/>
              </w:rPr>
              <w:t xml:space="preserve"> </w:t>
            </w:r>
          </w:p>
        </w:tc>
      </w:tr>
      <w:tr w:rsidR="003D2493" w14:paraId="7F093DA9" w14:textId="77777777" w:rsidTr="003D2493">
        <w:trPr>
          <w:trHeight w:val="304"/>
        </w:trPr>
        <w:tc>
          <w:tcPr>
            <w:cnfStyle w:val="001000000000" w:firstRow="0" w:lastRow="0" w:firstColumn="1" w:lastColumn="0" w:oddVBand="0" w:evenVBand="0" w:oddHBand="0" w:evenHBand="0" w:firstRowFirstColumn="0" w:firstRowLastColumn="0" w:lastRowFirstColumn="0" w:lastRowLastColumn="0"/>
            <w:tcW w:w="802" w:type="dxa"/>
          </w:tcPr>
          <w:p w14:paraId="1AE78C04" w14:textId="77777777" w:rsidR="003D2493" w:rsidRDefault="001571CF">
            <w:pPr>
              <w:pStyle w:val="1"/>
              <w:rPr>
                <w:u w:val="none"/>
              </w:rPr>
            </w:pPr>
            <w:r>
              <w:rPr>
                <w:b/>
                <w:u w:val="none"/>
              </w:rPr>
              <w:t>5</w:t>
            </w:r>
          </w:p>
        </w:tc>
        <w:tc>
          <w:tcPr>
            <w:tcW w:w="1350" w:type="dxa"/>
          </w:tcPr>
          <w:p w14:paraId="3FF345DB"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Animal nutrition</w:t>
            </w:r>
          </w:p>
        </w:tc>
        <w:tc>
          <w:tcPr>
            <w:tcW w:w="1254" w:type="dxa"/>
          </w:tcPr>
          <w:p w14:paraId="72CBA937"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2</w:t>
            </w:r>
          </w:p>
        </w:tc>
        <w:tc>
          <w:tcPr>
            <w:tcW w:w="1121" w:type="dxa"/>
          </w:tcPr>
          <w:p w14:paraId="0A2787D6"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2</w:t>
            </w:r>
          </w:p>
        </w:tc>
        <w:tc>
          <w:tcPr>
            <w:tcW w:w="1467" w:type="dxa"/>
            <w:gridSpan w:val="2"/>
          </w:tcPr>
          <w:p w14:paraId="2992E2F4"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2</w:t>
            </w:r>
          </w:p>
        </w:tc>
        <w:tc>
          <w:tcPr>
            <w:tcW w:w="956" w:type="dxa"/>
          </w:tcPr>
          <w:p w14:paraId="031965B0"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1</w:t>
            </w:r>
          </w:p>
        </w:tc>
        <w:tc>
          <w:tcPr>
            <w:tcW w:w="932" w:type="dxa"/>
          </w:tcPr>
          <w:p w14:paraId="005EC983"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3</w:t>
            </w:r>
          </w:p>
        </w:tc>
        <w:tc>
          <w:tcPr>
            <w:tcW w:w="974" w:type="dxa"/>
          </w:tcPr>
          <w:p w14:paraId="4F655F63"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AN 2</w:t>
            </w:r>
            <w:r>
              <w:rPr>
                <w:u w:val="none"/>
                <w:vertAlign w:val="superscript"/>
              </w:rPr>
              <w:t>nd</w:t>
            </w:r>
            <w:r>
              <w:rPr>
                <w:u w:val="none"/>
              </w:rPr>
              <w:t xml:space="preserve"> </w:t>
            </w:r>
          </w:p>
        </w:tc>
      </w:tr>
      <w:tr w:rsidR="003D2493" w14:paraId="4214E194" w14:textId="77777777" w:rsidTr="003D2493">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02" w:type="dxa"/>
          </w:tcPr>
          <w:p w14:paraId="208F7123" w14:textId="77777777" w:rsidR="003D2493" w:rsidRDefault="001571CF">
            <w:pPr>
              <w:pStyle w:val="1"/>
              <w:rPr>
                <w:u w:val="none"/>
              </w:rPr>
            </w:pPr>
            <w:r>
              <w:rPr>
                <w:b/>
                <w:u w:val="none"/>
              </w:rPr>
              <w:t>6</w:t>
            </w:r>
          </w:p>
        </w:tc>
        <w:tc>
          <w:tcPr>
            <w:tcW w:w="1350" w:type="dxa"/>
          </w:tcPr>
          <w:p w14:paraId="39F3FF0B"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 xml:space="preserve">Embryology </w:t>
            </w:r>
          </w:p>
        </w:tc>
        <w:tc>
          <w:tcPr>
            <w:tcW w:w="1254" w:type="dxa"/>
          </w:tcPr>
          <w:p w14:paraId="608C0CBB"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1</w:t>
            </w:r>
          </w:p>
        </w:tc>
        <w:tc>
          <w:tcPr>
            <w:tcW w:w="1121" w:type="dxa"/>
          </w:tcPr>
          <w:p w14:paraId="77D14390"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0</w:t>
            </w:r>
          </w:p>
        </w:tc>
        <w:tc>
          <w:tcPr>
            <w:tcW w:w="1467" w:type="dxa"/>
            <w:gridSpan w:val="2"/>
          </w:tcPr>
          <w:p w14:paraId="3219DF27"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1</w:t>
            </w:r>
          </w:p>
        </w:tc>
        <w:tc>
          <w:tcPr>
            <w:tcW w:w="956" w:type="dxa"/>
          </w:tcPr>
          <w:p w14:paraId="2592ADF7"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0</w:t>
            </w:r>
          </w:p>
        </w:tc>
        <w:tc>
          <w:tcPr>
            <w:tcW w:w="932" w:type="dxa"/>
          </w:tcPr>
          <w:p w14:paraId="0728AB8F"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1</w:t>
            </w:r>
          </w:p>
        </w:tc>
        <w:tc>
          <w:tcPr>
            <w:tcW w:w="974" w:type="dxa"/>
          </w:tcPr>
          <w:p w14:paraId="3E4A43B9"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Emb 2</w:t>
            </w:r>
            <w:r>
              <w:rPr>
                <w:u w:val="none"/>
                <w:vertAlign w:val="superscript"/>
              </w:rPr>
              <w:t>nd</w:t>
            </w:r>
            <w:r>
              <w:rPr>
                <w:u w:val="none"/>
              </w:rPr>
              <w:t xml:space="preserve"> </w:t>
            </w:r>
          </w:p>
        </w:tc>
      </w:tr>
      <w:tr w:rsidR="003D2493" w14:paraId="5016CB04" w14:textId="77777777" w:rsidTr="003D2493">
        <w:trPr>
          <w:trHeight w:val="277"/>
        </w:trPr>
        <w:tc>
          <w:tcPr>
            <w:cnfStyle w:val="001000000000" w:firstRow="0" w:lastRow="0" w:firstColumn="1" w:lastColumn="0" w:oddVBand="0" w:evenVBand="0" w:oddHBand="0" w:evenHBand="0" w:firstRowFirstColumn="0" w:firstRowLastColumn="0" w:lastRowFirstColumn="0" w:lastRowLastColumn="0"/>
            <w:tcW w:w="802" w:type="dxa"/>
          </w:tcPr>
          <w:p w14:paraId="361ECEA5" w14:textId="77777777" w:rsidR="003D2493" w:rsidRDefault="001571CF">
            <w:pPr>
              <w:pStyle w:val="1"/>
              <w:rPr>
                <w:u w:val="none"/>
              </w:rPr>
            </w:pPr>
            <w:r>
              <w:rPr>
                <w:b/>
                <w:u w:val="none"/>
              </w:rPr>
              <w:t>7</w:t>
            </w:r>
          </w:p>
        </w:tc>
        <w:tc>
          <w:tcPr>
            <w:tcW w:w="1350" w:type="dxa"/>
          </w:tcPr>
          <w:p w14:paraId="56EA6EA6"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 xml:space="preserve">Statistics </w:t>
            </w:r>
          </w:p>
        </w:tc>
        <w:tc>
          <w:tcPr>
            <w:tcW w:w="1254" w:type="dxa"/>
          </w:tcPr>
          <w:p w14:paraId="7AA3C6EB"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2</w:t>
            </w:r>
          </w:p>
        </w:tc>
        <w:tc>
          <w:tcPr>
            <w:tcW w:w="1121" w:type="dxa"/>
          </w:tcPr>
          <w:p w14:paraId="781325CC"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2</w:t>
            </w:r>
          </w:p>
        </w:tc>
        <w:tc>
          <w:tcPr>
            <w:tcW w:w="1467" w:type="dxa"/>
            <w:gridSpan w:val="2"/>
          </w:tcPr>
          <w:p w14:paraId="119DE9B0"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2</w:t>
            </w:r>
          </w:p>
        </w:tc>
        <w:tc>
          <w:tcPr>
            <w:tcW w:w="956" w:type="dxa"/>
          </w:tcPr>
          <w:p w14:paraId="721AD209"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1</w:t>
            </w:r>
          </w:p>
        </w:tc>
        <w:tc>
          <w:tcPr>
            <w:tcW w:w="932" w:type="dxa"/>
          </w:tcPr>
          <w:p w14:paraId="09F89FF4"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3</w:t>
            </w:r>
          </w:p>
        </w:tc>
        <w:tc>
          <w:tcPr>
            <w:tcW w:w="974" w:type="dxa"/>
          </w:tcPr>
          <w:p w14:paraId="221D10B6"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Stat 2</w:t>
            </w:r>
            <w:r>
              <w:rPr>
                <w:u w:val="none"/>
                <w:vertAlign w:val="superscript"/>
              </w:rPr>
              <w:t>nd</w:t>
            </w:r>
            <w:r>
              <w:rPr>
                <w:u w:val="none"/>
              </w:rPr>
              <w:t xml:space="preserve"> </w:t>
            </w:r>
          </w:p>
        </w:tc>
      </w:tr>
      <w:tr w:rsidR="003D2493" w14:paraId="417B4512" w14:textId="77777777" w:rsidTr="003D249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152" w:type="dxa"/>
            <w:gridSpan w:val="2"/>
          </w:tcPr>
          <w:p w14:paraId="15773B70" w14:textId="77777777" w:rsidR="003D2493" w:rsidRDefault="001571CF">
            <w:pPr>
              <w:pStyle w:val="1"/>
              <w:rPr>
                <w:u w:val="none"/>
              </w:rPr>
            </w:pPr>
            <w:r>
              <w:rPr>
                <w:u w:val="none"/>
              </w:rPr>
              <w:t xml:space="preserve">Total </w:t>
            </w:r>
          </w:p>
        </w:tc>
        <w:tc>
          <w:tcPr>
            <w:tcW w:w="1254" w:type="dxa"/>
          </w:tcPr>
          <w:p w14:paraId="1A2FE925"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16</w:t>
            </w:r>
          </w:p>
        </w:tc>
        <w:tc>
          <w:tcPr>
            <w:tcW w:w="1121" w:type="dxa"/>
          </w:tcPr>
          <w:p w14:paraId="3B0FDF6C"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13</w:t>
            </w:r>
          </w:p>
        </w:tc>
        <w:tc>
          <w:tcPr>
            <w:tcW w:w="1467" w:type="dxa"/>
            <w:gridSpan w:val="2"/>
          </w:tcPr>
          <w:p w14:paraId="6AFB07CD"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16</w:t>
            </w:r>
          </w:p>
        </w:tc>
        <w:tc>
          <w:tcPr>
            <w:tcW w:w="956" w:type="dxa"/>
          </w:tcPr>
          <w:p w14:paraId="3B672DF2"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6.5</w:t>
            </w:r>
          </w:p>
        </w:tc>
        <w:tc>
          <w:tcPr>
            <w:tcW w:w="932" w:type="dxa"/>
          </w:tcPr>
          <w:p w14:paraId="005A7B1A"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22.5</w:t>
            </w:r>
          </w:p>
        </w:tc>
        <w:tc>
          <w:tcPr>
            <w:tcW w:w="974" w:type="dxa"/>
          </w:tcPr>
          <w:p w14:paraId="2A315449" w14:textId="77777777" w:rsidR="003D2493" w:rsidRDefault="003D2493">
            <w:pPr>
              <w:pStyle w:val="1"/>
              <w:cnfStyle w:val="000000100000" w:firstRow="0" w:lastRow="0" w:firstColumn="0" w:lastColumn="0" w:oddVBand="0" w:evenVBand="0" w:oddHBand="1" w:evenHBand="0" w:firstRowFirstColumn="0" w:firstRowLastColumn="0" w:lastRowFirstColumn="0" w:lastRowLastColumn="0"/>
              <w:rPr>
                <w:u w:val="none"/>
              </w:rPr>
            </w:pPr>
          </w:p>
        </w:tc>
      </w:tr>
    </w:tbl>
    <w:p w14:paraId="31158F85" w14:textId="77777777" w:rsidR="003D2493" w:rsidRDefault="003D2493">
      <w:pPr>
        <w:ind w:left="284" w:right="284"/>
        <w:jc w:val="both"/>
        <w:rPr>
          <w:rFonts w:ascii="Times New Roman" w:eastAsia="Times New Roman" w:hAnsi="Times New Roman" w:cs="Times New Roman"/>
          <w:b/>
          <w:sz w:val="24"/>
          <w:szCs w:val="24"/>
        </w:rPr>
      </w:pPr>
    </w:p>
    <w:p w14:paraId="232F9BD6" w14:textId="77777777" w:rsidR="003D2493" w:rsidRDefault="003D2493">
      <w:pPr>
        <w:ind w:left="284" w:right="284"/>
        <w:jc w:val="both"/>
        <w:rPr>
          <w:rFonts w:ascii="Times New Roman" w:eastAsia="Times New Roman" w:hAnsi="Times New Roman" w:cs="Times New Roman"/>
          <w:b/>
          <w:sz w:val="24"/>
          <w:szCs w:val="24"/>
        </w:rPr>
      </w:pPr>
    </w:p>
    <w:p w14:paraId="747A3542" w14:textId="77777777" w:rsidR="003D2493" w:rsidRDefault="003D2493">
      <w:pPr>
        <w:ind w:left="284" w:right="284"/>
        <w:jc w:val="both"/>
        <w:rPr>
          <w:rFonts w:ascii="Times New Roman" w:eastAsia="Times New Roman" w:hAnsi="Times New Roman" w:cs="Times New Roman"/>
          <w:b/>
          <w:sz w:val="24"/>
          <w:szCs w:val="24"/>
        </w:rPr>
      </w:pPr>
    </w:p>
    <w:p w14:paraId="0F5A20FC" w14:textId="77777777" w:rsidR="003D2493" w:rsidRDefault="003D2493">
      <w:pPr>
        <w:ind w:left="284" w:right="284"/>
        <w:jc w:val="both"/>
        <w:rPr>
          <w:rFonts w:ascii="Times New Roman" w:eastAsia="Times New Roman" w:hAnsi="Times New Roman" w:cs="Times New Roman"/>
          <w:b/>
          <w:sz w:val="24"/>
          <w:szCs w:val="24"/>
        </w:rPr>
      </w:pPr>
    </w:p>
    <w:p w14:paraId="0FB02EB4" w14:textId="77777777" w:rsidR="003D2493" w:rsidRDefault="003D2493">
      <w:pPr>
        <w:ind w:left="284" w:right="284"/>
        <w:jc w:val="both"/>
        <w:rPr>
          <w:rFonts w:ascii="Times New Roman" w:eastAsia="Times New Roman" w:hAnsi="Times New Roman" w:cs="Times New Roman"/>
          <w:b/>
          <w:sz w:val="24"/>
          <w:szCs w:val="24"/>
        </w:rPr>
      </w:pPr>
    </w:p>
    <w:p w14:paraId="74FC69FB" w14:textId="77777777" w:rsidR="003D2493" w:rsidRDefault="003D2493">
      <w:pPr>
        <w:ind w:left="284" w:right="284"/>
        <w:jc w:val="both"/>
        <w:rPr>
          <w:rFonts w:ascii="Times New Roman" w:eastAsia="Times New Roman" w:hAnsi="Times New Roman" w:cs="Times New Roman"/>
          <w:b/>
          <w:sz w:val="24"/>
          <w:szCs w:val="24"/>
        </w:rPr>
      </w:pPr>
    </w:p>
    <w:p w14:paraId="127AC40A" w14:textId="77777777" w:rsidR="003D2493" w:rsidRDefault="003D2493">
      <w:pPr>
        <w:ind w:left="284" w:right="284"/>
        <w:jc w:val="both"/>
        <w:rPr>
          <w:rFonts w:ascii="Times New Roman" w:eastAsia="Times New Roman" w:hAnsi="Times New Roman" w:cs="Times New Roman"/>
          <w:b/>
          <w:sz w:val="24"/>
          <w:szCs w:val="24"/>
        </w:rPr>
      </w:pPr>
    </w:p>
    <w:p w14:paraId="0ABF5EDF" w14:textId="77777777" w:rsidR="003D2493" w:rsidRDefault="001571CF">
      <w:pPr>
        <w:ind w:left="284" w:righ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Third Year </w:t>
      </w:r>
    </w:p>
    <w:p w14:paraId="6AA73D11" w14:textId="77777777" w:rsidR="003D2493" w:rsidRDefault="001571CF">
      <w:pPr>
        <w:numPr>
          <w:ilvl w:val="0"/>
          <w:numId w:val="6"/>
        </w:numPr>
        <w:pBdr>
          <w:top w:val="nil"/>
          <w:left w:val="nil"/>
          <w:bottom w:val="nil"/>
          <w:right w:val="nil"/>
          <w:between w:val="nil"/>
        </w:pBdr>
        <w:spacing w:after="0" w:line="240" w:lineRule="auto"/>
        <w:ind w:left="284" w:right="284"/>
        <w:jc w:val="both"/>
      </w:pPr>
      <w:r>
        <w:rPr>
          <w:rFonts w:ascii="Times New Roman" w:eastAsia="Times New Roman" w:hAnsi="Times New Roman" w:cs="Times New Roman"/>
          <w:color w:val="000000"/>
          <w:sz w:val="20"/>
          <w:szCs w:val="20"/>
        </w:rPr>
        <w:t xml:space="preserve">Veterinary Clinic  </w:t>
      </w:r>
    </w:p>
    <w:p w14:paraId="2CDEADE3" w14:textId="77777777" w:rsidR="003D2493" w:rsidRDefault="001571CF">
      <w:pPr>
        <w:numPr>
          <w:ilvl w:val="0"/>
          <w:numId w:val="6"/>
        </w:numPr>
        <w:pBdr>
          <w:top w:val="nil"/>
          <w:left w:val="nil"/>
          <w:bottom w:val="nil"/>
          <w:right w:val="nil"/>
          <w:between w:val="nil"/>
        </w:pBdr>
        <w:spacing w:after="0" w:line="240" w:lineRule="auto"/>
        <w:ind w:left="284" w:right="284"/>
        <w:jc w:val="both"/>
      </w:pPr>
      <w:r>
        <w:rPr>
          <w:rFonts w:ascii="Times New Roman" w:eastAsia="Times New Roman" w:hAnsi="Times New Roman" w:cs="Times New Roman"/>
          <w:color w:val="000000"/>
          <w:sz w:val="20"/>
          <w:szCs w:val="20"/>
        </w:rPr>
        <w:t xml:space="preserve">Immunity </w:t>
      </w:r>
    </w:p>
    <w:p w14:paraId="75C1A8D7" w14:textId="77777777" w:rsidR="003D2493" w:rsidRDefault="001571CF">
      <w:pPr>
        <w:numPr>
          <w:ilvl w:val="0"/>
          <w:numId w:val="6"/>
        </w:numPr>
        <w:pBdr>
          <w:top w:val="nil"/>
          <w:left w:val="nil"/>
          <w:bottom w:val="nil"/>
          <w:right w:val="nil"/>
          <w:between w:val="nil"/>
        </w:pBdr>
        <w:spacing w:after="0" w:line="240" w:lineRule="auto"/>
        <w:ind w:left="284" w:right="284"/>
        <w:jc w:val="both"/>
      </w:pPr>
      <w:r>
        <w:rPr>
          <w:rFonts w:ascii="Times New Roman" w:eastAsia="Times New Roman" w:hAnsi="Times New Roman" w:cs="Times New Roman"/>
          <w:color w:val="000000"/>
          <w:sz w:val="20"/>
          <w:szCs w:val="20"/>
        </w:rPr>
        <w:t xml:space="preserve">Microbiology  </w:t>
      </w:r>
    </w:p>
    <w:p w14:paraId="217735F8" w14:textId="77777777" w:rsidR="003D2493" w:rsidRDefault="001571CF">
      <w:pPr>
        <w:numPr>
          <w:ilvl w:val="0"/>
          <w:numId w:val="6"/>
        </w:numPr>
        <w:pBdr>
          <w:top w:val="nil"/>
          <w:left w:val="nil"/>
          <w:bottom w:val="nil"/>
          <w:right w:val="nil"/>
          <w:between w:val="nil"/>
        </w:pBdr>
        <w:spacing w:after="0" w:line="240" w:lineRule="auto"/>
        <w:ind w:left="284" w:right="284"/>
        <w:jc w:val="both"/>
      </w:pPr>
      <w:r>
        <w:rPr>
          <w:rFonts w:ascii="Times New Roman" w:eastAsia="Times New Roman" w:hAnsi="Times New Roman" w:cs="Times New Roman"/>
          <w:color w:val="000000"/>
          <w:sz w:val="20"/>
          <w:szCs w:val="20"/>
        </w:rPr>
        <w:t xml:space="preserve">Parasitology  </w:t>
      </w:r>
    </w:p>
    <w:p w14:paraId="755E3A4A" w14:textId="77777777" w:rsidR="003D2493" w:rsidRDefault="001571CF">
      <w:pPr>
        <w:numPr>
          <w:ilvl w:val="0"/>
          <w:numId w:val="6"/>
        </w:numPr>
        <w:pBdr>
          <w:top w:val="nil"/>
          <w:left w:val="nil"/>
          <w:bottom w:val="nil"/>
          <w:right w:val="nil"/>
          <w:between w:val="nil"/>
        </w:pBdr>
        <w:spacing w:after="0" w:line="240" w:lineRule="auto"/>
        <w:ind w:left="284" w:right="284"/>
        <w:jc w:val="both"/>
      </w:pPr>
      <w:r>
        <w:rPr>
          <w:rFonts w:ascii="Times New Roman" w:eastAsia="Times New Roman" w:hAnsi="Times New Roman" w:cs="Times New Roman"/>
          <w:color w:val="000000"/>
          <w:sz w:val="20"/>
          <w:szCs w:val="20"/>
        </w:rPr>
        <w:t xml:space="preserve">Pathology  </w:t>
      </w:r>
    </w:p>
    <w:p w14:paraId="3AEF28DC" w14:textId="77777777" w:rsidR="003D2493" w:rsidRDefault="001571CF">
      <w:pPr>
        <w:numPr>
          <w:ilvl w:val="0"/>
          <w:numId w:val="6"/>
        </w:numPr>
        <w:pBdr>
          <w:top w:val="nil"/>
          <w:left w:val="nil"/>
          <w:bottom w:val="nil"/>
          <w:right w:val="nil"/>
          <w:between w:val="nil"/>
        </w:pBdr>
        <w:spacing w:after="0" w:line="240" w:lineRule="auto"/>
        <w:ind w:left="284" w:right="284"/>
        <w:jc w:val="both"/>
      </w:pPr>
      <w:r>
        <w:rPr>
          <w:rFonts w:ascii="Times New Roman" w:eastAsia="Times New Roman" w:hAnsi="Times New Roman" w:cs="Times New Roman"/>
          <w:color w:val="000000"/>
          <w:sz w:val="20"/>
          <w:szCs w:val="20"/>
        </w:rPr>
        <w:t xml:space="preserve">Pharmacology  </w:t>
      </w:r>
    </w:p>
    <w:p w14:paraId="03FF630E" w14:textId="77777777" w:rsidR="003D2493" w:rsidRDefault="001571CF">
      <w:pPr>
        <w:numPr>
          <w:ilvl w:val="0"/>
          <w:numId w:val="6"/>
        </w:numPr>
        <w:pBdr>
          <w:top w:val="nil"/>
          <w:left w:val="nil"/>
          <w:bottom w:val="nil"/>
          <w:right w:val="nil"/>
          <w:between w:val="nil"/>
        </w:pBdr>
        <w:spacing w:after="0" w:line="240" w:lineRule="auto"/>
        <w:ind w:left="284" w:right="284"/>
        <w:jc w:val="both"/>
      </w:pPr>
      <w:r>
        <w:rPr>
          <w:rFonts w:ascii="Times New Roman" w:eastAsia="Times New Roman" w:hAnsi="Times New Roman" w:cs="Times New Roman"/>
          <w:color w:val="000000"/>
          <w:sz w:val="20"/>
          <w:szCs w:val="20"/>
        </w:rPr>
        <w:t>Toxicology</w:t>
      </w:r>
    </w:p>
    <w:p w14:paraId="7787CF79" w14:textId="77777777" w:rsidR="003D2493" w:rsidRDefault="003D2493">
      <w:pPr>
        <w:ind w:left="284" w:right="284"/>
        <w:jc w:val="both"/>
        <w:rPr>
          <w:rFonts w:ascii="Times New Roman" w:eastAsia="Times New Roman" w:hAnsi="Times New Roman" w:cs="Times New Roman"/>
          <w:sz w:val="24"/>
          <w:szCs w:val="24"/>
        </w:rPr>
      </w:pPr>
    </w:p>
    <w:p w14:paraId="302F486C" w14:textId="77777777" w:rsidR="003D2493" w:rsidRDefault="001571CF">
      <w:pPr>
        <w:ind w:right="28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b/>
          <w:sz w:val="24"/>
          <w:szCs w:val="24"/>
        </w:rPr>
        <w:t>irst semester ( 1</w:t>
      </w:r>
      <w:r>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 subjects </w:t>
      </w:r>
    </w:p>
    <w:tbl>
      <w:tblPr>
        <w:tblStyle w:val="aff1"/>
        <w:tblpPr w:leftFromText="180" w:rightFromText="180" w:vertAnchor="text" w:tblpY="7"/>
        <w:tblW w:w="8856"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782"/>
        <w:gridCol w:w="1450"/>
        <w:gridCol w:w="1227"/>
        <w:gridCol w:w="1099"/>
        <w:gridCol w:w="1227"/>
        <w:gridCol w:w="97"/>
        <w:gridCol w:w="1044"/>
        <w:gridCol w:w="913"/>
        <w:gridCol w:w="1017"/>
      </w:tblGrid>
      <w:tr w:rsidR="003D2493" w14:paraId="3145BBFF" w14:textId="77777777" w:rsidTr="003D2493">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782" w:type="dxa"/>
            <w:vMerge w:val="restart"/>
          </w:tcPr>
          <w:p w14:paraId="20FA2DA1" w14:textId="77777777" w:rsidR="003D2493" w:rsidRDefault="001571CF">
            <w:pPr>
              <w:pStyle w:val="1"/>
              <w:rPr>
                <w:color w:val="000000"/>
                <w:u w:val="none"/>
              </w:rPr>
            </w:pPr>
            <w:r>
              <w:rPr>
                <w:b/>
                <w:color w:val="000000"/>
                <w:u w:val="none"/>
              </w:rPr>
              <w:t>No</w:t>
            </w:r>
          </w:p>
        </w:tc>
        <w:tc>
          <w:tcPr>
            <w:tcW w:w="1450" w:type="dxa"/>
            <w:vMerge w:val="restart"/>
          </w:tcPr>
          <w:p w14:paraId="38B53D86" w14:textId="77777777" w:rsidR="003D2493" w:rsidRDefault="001571CF">
            <w:pPr>
              <w:pStyle w:val="1"/>
              <w:cnfStyle w:val="100000000000" w:firstRow="1" w:lastRow="0" w:firstColumn="0" w:lastColumn="0" w:oddVBand="0" w:evenVBand="0" w:oddHBand="0" w:evenHBand="0" w:firstRowFirstColumn="0" w:firstRowLastColumn="0" w:lastRowFirstColumn="0" w:lastRowLastColumn="0"/>
              <w:rPr>
                <w:color w:val="000000"/>
                <w:u w:val="none"/>
              </w:rPr>
            </w:pPr>
            <w:r>
              <w:rPr>
                <w:b/>
                <w:color w:val="000000"/>
                <w:u w:val="none"/>
              </w:rPr>
              <w:t>Subjects</w:t>
            </w:r>
          </w:p>
        </w:tc>
        <w:tc>
          <w:tcPr>
            <w:tcW w:w="2326" w:type="dxa"/>
            <w:gridSpan w:val="2"/>
          </w:tcPr>
          <w:p w14:paraId="1C0614D3" w14:textId="77777777" w:rsidR="003D2493" w:rsidRDefault="001571CF">
            <w:pPr>
              <w:pStyle w:val="1"/>
              <w:cnfStyle w:val="100000000000" w:firstRow="1" w:lastRow="0" w:firstColumn="0" w:lastColumn="0" w:oddVBand="0" w:evenVBand="0" w:oddHBand="0" w:evenHBand="0" w:firstRowFirstColumn="0" w:firstRowLastColumn="0" w:lastRowFirstColumn="0" w:lastRowLastColumn="0"/>
              <w:rPr>
                <w:color w:val="000000"/>
                <w:u w:val="none"/>
              </w:rPr>
            </w:pPr>
            <w:r>
              <w:rPr>
                <w:b/>
                <w:color w:val="000000"/>
                <w:u w:val="none"/>
              </w:rPr>
              <w:t>Hours</w:t>
            </w:r>
          </w:p>
        </w:tc>
        <w:tc>
          <w:tcPr>
            <w:tcW w:w="2368" w:type="dxa"/>
            <w:gridSpan w:val="3"/>
          </w:tcPr>
          <w:p w14:paraId="30599FA5" w14:textId="77777777" w:rsidR="003D2493" w:rsidRDefault="001571CF">
            <w:pPr>
              <w:pStyle w:val="1"/>
              <w:cnfStyle w:val="100000000000" w:firstRow="1" w:lastRow="0" w:firstColumn="0" w:lastColumn="0" w:oddVBand="0" w:evenVBand="0" w:oddHBand="0" w:evenHBand="0" w:firstRowFirstColumn="0" w:firstRowLastColumn="0" w:lastRowFirstColumn="0" w:lastRowLastColumn="0"/>
              <w:rPr>
                <w:color w:val="000000"/>
                <w:u w:val="none"/>
              </w:rPr>
            </w:pPr>
            <w:r>
              <w:rPr>
                <w:b/>
                <w:color w:val="000000"/>
                <w:u w:val="none"/>
              </w:rPr>
              <w:t>Units</w:t>
            </w:r>
          </w:p>
        </w:tc>
        <w:tc>
          <w:tcPr>
            <w:tcW w:w="913" w:type="dxa"/>
            <w:vMerge w:val="restart"/>
          </w:tcPr>
          <w:p w14:paraId="794E513C" w14:textId="77777777" w:rsidR="003D2493" w:rsidRDefault="001571CF">
            <w:pPr>
              <w:pStyle w:val="1"/>
              <w:cnfStyle w:val="100000000000" w:firstRow="1" w:lastRow="0" w:firstColumn="0" w:lastColumn="0" w:oddVBand="0" w:evenVBand="0" w:oddHBand="0" w:evenHBand="0" w:firstRowFirstColumn="0" w:firstRowLastColumn="0" w:lastRowFirstColumn="0" w:lastRowLastColumn="0"/>
              <w:rPr>
                <w:color w:val="000000"/>
                <w:u w:val="none"/>
              </w:rPr>
            </w:pPr>
            <w:r>
              <w:rPr>
                <w:b/>
                <w:color w:val="000000"/>
                <w:u w:val="none"/>
              </w:rPr>
              <w:t xml:space="preserve">Total </w:t>
            </w:r>
          </w:p>
        </w:tc>
        <w:tc>
          <w:tcPr>
            <w:tcW w:w="1017" w:type="dxa"/>
            <w:vMerge w:val="restart"/>
          </w:tcPr>
          <w:p w14:paraId="4C8F51E6" w14:textId="77777777" w:rsidR="003D2493" w:rsidRDefault="001571CF">
            <w:pPr>
              <w:pStyle w:val="1"/>
              <w:cnfStyle w:val="100000000000" w:firstRow="1" w:lastRow="0" w:firstColumn="0" w:lastColumn="0" w:oddVBand="0" w:evenVBand="0" w:oddHBand="0" w:evenHBand="0" w:firstRowFirstColumn="0" w:firstRowLastColumn="0" w:lastRowFirstColumn="0" w:lastRowLastColumn="0"/>
              <w:rPr>
                <w:color w:val="000000"/>
                <w:u w:val="none"/>
              </w:rPr>
            </w:pPr>
            <w:r>
              <w:rPr>
                <w:b/>
                <w:color w:val="000000"/>
                <w:u w:val="none"/>
              </w:rPr>
              <w:t xml:space="preserve">Codes </w:t>
            </w:r>
          </w:p>
        </w:tc>
      </w:tr>
      <w:tr w:rsidR="003D2493" w14:paraId="21D5B4C8" w14:textId="77777777" w:rsidTr="003D249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782" w:type="dxa"/>
            <w:vMerge/>
          </w:tcPr>
          <w:p w14:paraId="5B49FE80" w14:textId="77777777" w:rsidR="003D2493" w:rsidRDefault="003D2493">
            <w:pPr>
              <w:widowControl w:val="0"/>
              <w:pBdr>
                <w:top w:val="nil"/>
                <w:left w:val="nil"/>
                <w:bottom w:val="nil"/>
                <w:right w:val="nil"/>
                <w:between w:val="nil"/>
              </w:pBdr>
              <w:spacing w:after="0" w:line="276" w:lineRule="auto"/>
              <w:rPr>
                <w:b w:val="0"/>
                <w:color w:val="000000"/>
              </w:rPr>
            </w:pPr>
          </w:p>
        </w:tc>
        <w:tc>
          <w:tcPr>
            <w:tcW w:w="1450" w:type="dxa"/>
            <w:vMerge/>
          </w:tcPr>
          <w:p w14:paraId="40B55EAC" w14:textId="77777777" w:rsidR="003D2493" w:rsidRDefault="003D2493">
            <w:pPr>
              <w:widowControl w:val="0"/>
              <w:pBdr>
                <w:top w:val="nil"/>
                <w:left w:val="nil"/>
                <w:bottom w:val="nil"/>
                <w:right w:val="nil"/>
                <w:between w:val="nil"/>
              </w:pBdr>
              <w:spacing w:after="0" w:line="276" w:lineRule="auto"/>
              <w:cnfStyle w:val="000000100000" w:firstRow="0" w:lastRow="0" w:firstColumn="0" w:lastColumn="0" w:oddVBand="0" w:evenVBand="0" w:oddHBand="1" w:evenHBand="0" w:firstRowFirstColumn="0" w:firstRowLastColumn="0" w:lastRowFirstColumn="0" w:lastRowLastColumn="0"/>
              <w:rPr>
                <w:b/>
                <w:color w:val="000000"/>
              </w:rPr>
            </w:pPr>
          </w:p>
        </w:tc>
        <w:tc>
          <w:tcPr>
            <w:tcW w:w="1227" w:type="dxa"/>
          </w:tcPr>
          <w:p w14:paraId="08FDD517"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Theoretical</w:t>
            </w:r>
          </w:p>
        </w:tc>
        <w:tc>
          <w:tcPr>
            <w:tcW w:w="1099" w:type="dxa"/>
          </w:tcPr>
          <w:p w14:paraId="0CE4765A"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Practical</w:t>
            </w:r>
          </w:p>
        </w:tc>
        <w:tc>
          <w:tcPr>
            <w:tcW w:w="1227" w:type="dxa"/>
          </w:tcPr>
          <w:p w14:paraId="339D0781"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Theoretical</w:t>
            </w:r>
          </w:p>
        </w:tc>
        <w:tc>
          <w:tcPr>
            <w:tcW w:w="1141" w:type="dxa"/>
            <w:gridSpan w:val="2"/>
          </w:tcPr>
          <w:p w14:paraId="2A35AB2B"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Practical</w:t>
            </w:r>
          </w:p>
        </w:tc>
        <w:tc>
          <w:tcPr>
            <w:tcW w:w="913" w:type="dxa"/>
            <w:vMerge/>
          </w:tcPr>
          <w:p w14:paraId="67F45926" w14:textId="77777777" w:rsidR="003D2493" w:rsidRDefault="003D2493">
            <w:pPr>
              <w:widowControl w:val="0"/>
              <w:pBdr>
                <w:top w:val="nil"/>
                <w:left w:val="nil"/>
                <w:bottom w:val="nil"/>
                <w:right w:val="nil"/>
                <w:between w:val="nil"/>
              </w:pBdr>
              <w:spacing w:after="0" w:line="276" w:lineRule="auto"/>
              <w:cnfStyle w:val="000000100000" w:firstRow="0" w:lastRow="0" w:firstColumn="0" w:lastColumn="0" w:oddVBand="0" w:evenVBand="0" w:oddHBand="1" w:evenHBand="0" w:firstRowFirstColumn="0" w:firstRowLastColumn="0" w:lastRowFirstColumn="0" w:lastRowLastColumn="0"/>
            </w:pPr>
          </w:p>
        </w:tc>
        <w:tc>
          <w:tcPr>
            <w:tcW w:w="1017" w:type="dxa"/>
            <w:vMerge/>
          </w:tcPr>
          <w:p w14:paraId="240D006A" w14:textId="77777777" w:rsidR="003D2493" w:rsidRDefault="003D2493">
            <w:pPr>
              <w:widowControl w:val="0"/>
              <w:pBdr>
                <w:top w:val="nil"/>
                <w:left w:val="nil"/>
                <w:bottom w:val="nil"/>
                <w:right w:val="nil"/>
                <w:between w:val="nil"/>
              </w:pBdr>
              <w:spacing w:after="0" w:line="276" w:lineRule="auto"/>
              <w:cnfStyle w:val="000000100000" w:firstRow="0" w:lastRow="0" w:firstColumn="0" w:lastColumn="0" w:oddVBand="0" w:evenVBand="0" w:oddHBand="1" w:evenHBand="0" w:firstRowFirstColumn="0" w:firstRowLastColumn="0" w:lastRowFirstColumn="0" w:lastRowLastColumn="0"/>
            </w:pPr>
          </w:p>
        </w:tc>
      </w:tr>
      <w:tr w:rsidR="003D2493" w14:paraId="6991BB05" w14:textId="77777777" w:rsidTr="003D2493">
        <w:trPr>
          <w:trHeight w:val="325"/>
        </w:trPr>
        <w:tc>
          <w:tcPr>
            <w:cnfStyle w:val="001000000000" w:firstRow="0" w:lastRow="0" w:firstColumn="1" w:lastColumn="0" w:oddVBand="0" w:evenVBand="0" w:oddHBand="0" w:evenHBand="0" w:firstRowFirstColumn="0" w:firstRowLastColumn="0" w:lastRowFirstColumn="0" w:lastRowLastColumn="0"/>
            <w:tcW w:w="782" w:type="dxa"/>
          </w:tcPr>
          <w:p w14:paraId="1E852111" w14:textId="77777777" w:rsidR="003D2493" w:rsidRDefault="001571CF">
            <w:pPr>
              <w:pStyle w:val="1"/>
              <w:rPr>
                <w:u w:val="none"/>
              </w:rPr>
            </w:pPr>
            <w:r>
              <w:rPr>
                <w:b/>
                <w:u w:val="none"/>
              </w:rPr>
              <w:t>1</w:t>
            </w:r>
          </w:p>
        </w:tc>
        <w:tc>
          <w:tcPr>
            <w:tcW w:w="1450" w:type="dxa"/>
          </w:tcPr>
          <w:p w14:paraId="74525CCB"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Pathology</w:t>
            </w:r>
          </w:p>
        </w:tc>
        <w:tc>
          <w:tcPr>
            <w:tcW w:w="1227" w:type="dxa"/>
          </w:tcPr>
          <w:p w14:paraId="16BECCDD"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3</w:t>
            </w:r>
          </w:p>
        </w:tc>
        <w:tc>
          <w:tcPr>
            <w:tcW w:w="1099" w:type="dxa"/>
          </w:tcPr>
          <w:p w14:paraId="30C5EA2A"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3</w:t>
            </w:r>
          </w:p>
        </w:tc>
        <w:tc>
          <w:tcPr>
            <w:tcW w:w="1324" w:type="dxa"/>
            <w:gridSpan w:val="2"/>
          </w:tcPr>
          <w:p w14:paraId="33B529B8"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3</w:t>
            </w:r>
          </w:p>
        </w:tc>
        <w:tc>
          <w:tcPr>
            <w:tcW w:w="1044" w:type="dxa"/>
          </w:tcPr>
          <w:p w14:paraId="480E573A"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1.5</w:t>
            </w:r>
          </w:p>
        </w:tc>
        <w:tc>
          <w:tcPr>
            <w:tcW w:w="913" w:type="dxa"/>
          </w:tcPr>
          <w:p w14:paraId="69352EAC"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4.5</w:t>
            </w:r>
          </w:p>
        </w:tc>
        <w:tc>
          <w:tcPr>
            <w:tcW w:w="1017" w:type="dxa"/>
          </w:tcPr>
          <w:p w14:paraId="384C7E30"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Path 1</w:t>
            </w:r>
            <w:r>
              <w:rPr>
                <w:u w:val="none"/>
                <w:vertAlign w:val="superscript"/>
              </w:rPr>
              <w:t>st</w:t>
            </w:r>
            <w:r>
              <w:rPr>
                <w:u w:val="none"/>
              </w:rPr>
              <w:t xml:space="preserve"> </w:t>
            </w:r>
          </w:p>
        </w:tc>
      </w:tr>
      <w:tr w:rsidR="003D2493" w14:paraId="2D8D1FF2" w14:textId="77777777" w:rsidTr="003D249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82" w:type="dxa"/>
          </w:tcPr>
          <w:p w14:paraId="16C0A8E1" w14:textId="77777777" w:rsidR="003D2493" w:rsidRDefault="001571CF">
            <w:pPr>
              <w:pStyle w:val="1"/>
              <w:rPr>
                <w:u w:val="none"/>
              </w:rPr>
            </w:pPr>
            <w:r>
              <w:rPr>
                <w:b/>
                <w:u w:val="none"/>
              </w:rPr>
              <w:t>2</w:t>
            </w:r>
          </w:p>
        </w:tc>
        <w:tc>
          <w:tcPr>
            <w:tcW w:w="1450" w:type="dxa"/>
          </w:tcPr>
          <w:p w14:paraId="781B6F17"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Pharmacology</w:t>
            </w:r>
          </w:p>
        </w:tc>
        <w:tc>
          <w:tcPr>
            <w:tcW w:w="1227" w:type="dxa"/>
          </w:tcPr>
          <w:p w14:paraId="4F81BDC4"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3</w:t>
            </w:r>
          </w:p>
        </w:tc>
        <w:tc>
          <w:tcPr>
            <w:tcW w:w="1099" w:type="dxa"/>
          </w:tcPr>
          <w:p w14:paraId="3F59DE25"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2</w:t>
            </w:r>
          </w:p>
        </w:tc>
        <w:tc>
          <w:tcPr>
            <w:tcW w:w="1324" w:type="dxa"/>
            <w:gridSpan w:val="2"/>
          </w:tcPr>
          <w:p w14:paraId="75AC1864"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3</w:t>
            </w:r>
          </w:p>
        </w:tc>
        <w:tc>
          <w:tcPr>
            <w:tcW w:w="1044" w:type="dxa"/>
          </w:tcPr>
          <w:p w14:paraId="6630A432"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1</w:t>
            </w:r>
          </w:p>
        </w:tc>
        <w:tc>
          <w:tcPr>
            <w:tcW w:w="913" w:type="dxa"/>
          </w:tcPr>
          <w:p w14:paraId="7317F358"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4</w:t>
            </w:r>
          </w:p>
        </w:tc>
        <w:tc>
          <w:tcPr>
            <w:tcW w:w="1017" w:type="dxa"/>
          </w:tcPr>
          <w:p w14:paraId="78DF675C"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Pharm 1</w:t>
            </w:r>
            <w:r>
              <w:rPr>
                <w:u w:val="none"/>
                <w:vertAlign w:val="superscript"/>
              </w:rPr>
              <w:t>st</w:t>
            </w:r>
            <w:r>
              <w:rPr>
                <w:u w:val="none"/>
              </w:rPr>
              <w:t xml:space="preserve"> </w:t>
            </w:r>
          </w:p>
        </w:tc>
      </w:tr>
      <w:tr w:rsidR="003D2493" w14:paraId="0D947964" w14:textId="77777777" w:rsidTr="003D2493">
        <w:trPr>
          <w:trHeight w:val="296"/>
        </w:trPr>
        <w:tc>
          <w:tcPr>
            <w:cnfStyle w:val="001000000000" w:firstRow="0" w:lastRow="0" w:firstColumn="1" w:lastColumn="0" w:oddVBand="0" w:evenVBand="0" w:oddHBand="0" w:evenHBand="0" w:firstRowFirstColumn="0" w:firstRowLastColumn="0" w:lastRowFirstColumn="0" w:lastRowLastColumn="0"/>
            <w:tcW w:w="782" w:type="dxa"/>
          </w:tcPr>
          <w:p w14:paraId="1A0F5391" w14:textId="77777777" w:rsidR="003D2493" w:rsidRDefault="001571CF">
            <w:pPr>
              <w:pStyle w:val="1"/>
              <w:rPr>
                <w:u w:val="none"/>
              </w:rPr>
            </w:pPr>
            <w:r>
              <w:rPr>
                <w:b/>
                <w:u w:val="none"/>
              </w:rPr>
              <w:t>3</w:t>
            </w:r>
          </w:p>
        </w:tc>
        <w:tc>
          <w:tcPr>
            <w:tcW w:w="1450" w:type="dxa"/>
          </w:tcPr>
          <w:p w14:paraId="5905B48C"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 xml:space="preserve">Parasitology  </w:t>
            </w:r>
          </w:p>
        </w:tc>
        <w:tc>
          <w:tcPr>
            <w:tcW w:w="1227" w:type="dxa"/>
          </w:tcPr>
          <w:p w14:paraId="4AEC34A7"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3</w:t>
            </w:r>
          </w:p>
        </w:tc>
        <w:tc>
          <w:tcPr>
            <w:tcW w:w="1099" w:type="dxa"/>
          </w:tcPr>
          <w:p w14:paraId="62ACC3AE"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2</w:t>
            </w:r>
          </w:p>
        </w:tc>
        <w:tc>
          <w:tcPr>
            <w:tcW w:w="1324" w:type="dxa"/>
            <w:gridSpan w:val="2"/>
          </w:tcPr>
          <w:p w14:paraId="18DBE253"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3</w:t>
            </w:r>
          </w:p>
        </w:tc>
        <w:tc>
          <w:tcPr>
            <w:tcW w:w="1044" w:type="dxa"/>
          </w:tcPr>
          <w:p w14:paraId="46864426"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1</w:t>
            </w:r>
          </w:p>
        </w:tc>
        <w:tc>
          <w:tcPr>
            <w:tcW w:w="913" w:type="dxa"/>
          </w:tcPr>
          <w:p w14:paraId="27F12FE9"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4</w:t>
            </w:r>
          </w:p>
        </w:tc>
        <w:tc>
          <w:tcPr>
            <w:tcW w:w="1017" w:type="dxa"/>
          </w:tcPr>
          <w:p w14:paraId="6AC7C9C5"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Para 1</w:t>
            </w:r>
            <w:r>
              <w:rPr>
                <w:u w:val="none"/>
                <w:vertAlign w:val="superscript"/>
              </w:rPr>
              <w:t>st</w:t>
            </w:r>
            <w:r>
              <w:rPr>
                <w:u w:val="none"/>
              </w:rPr>
              <w:t xml:space="preserve"> </w:t>
            </w:r>
          </w:p>
        </w:tc>
      </w:tr>
      <w:tr w:rsidR="003D2493" w14:paraId="026DBD60" w14:textId="77777777" w:rsidTr="003D2493">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782" w:type="dxa"/>
          </w:tcPr>
          <w:p w14:paraId="14019752" w14:textId="77777777" w:rsidR="003D2493" w:rsidRDefault="001571CF">
            <w:pPr>
              <w:pStyle w:val="1"/>
              <w:rPr>
                <w:u w:val="none"/>
              </w:rPr>
            </w:pPr>
            <w:r>
              <w:rPr>
                <w:b/>
                <w:u w:val="none"/>
              </w:rPr>
              <w:t>4</w:t>
            </w:r>
          </w:p>
        </w:tc>
        <w:tc>
          <w:tcPr>
            <w:tcW w:w="1450" w:type="dxa"/>
          </w:tcPr>
          <w:p w14:paraId="1C16DBCA"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Microbiology</w:t>
            </w:r>
          </w:p>
        </w:tc>
        <w:tc>
          <w:tcPr>
            <w:tcW w:w="1227" w:type="dxa"/>
          </w:tcPr>
          <w:p w14:paraId="33FA944C"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3</w:t>
            </w:r>
          </w:p>
        </w:tc>
        <w:tc>
          <w:tcPr>
            <w:tcW w:w="1099" w:type="dxa"/>
          </w:tcPr>
          <w:p w14:paraId="2F17FF21"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3</w:t>
            </w:r>
          </w:p>
        </w:tc>
        <w:tc>
          <w:tcPr>
            <w:tcW w:w="1324" w:type="dxa"/>
            <w:gridSpan w:val="2"/>
          </w:tcPr>
          <w:p w14:paraId="46A34E75"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3</w:t>
            </w:r>
          </w:p>
        </w:tc>
        <w:tc>
          <w:tcPr>
            <w:tcW w:w="1044" w:type="dxa"/>
          </w:tcPr>
          <w:p w14:paraId="0205C48F"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1.5</w:t>
            </w:r>
          </w:p>
        </w:tc>
        <w:tc>
          <w:tcPr>
            <w:tcW w:w="913" w:type="dxa"/>
          </w:tcPr>
          <w:p w14:paraId="32526490"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4.5</w:t>
            </w:r>
          </w:p>
        </w:tc>
        <w:tc>
          <w:tcPr>
            <w:tcW w:w="1017" w:type="dxa"/>
          </w:tcPr>
          <w:p w14:paraId="1DE8AE27"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Micro 1</w:t>
            </w:r>
            <w:r>
              <w:rPr>
                <w:u w:val="none"/>
                <w:vertAlign w:val="superscript"/>
              </w:rPr>
              <w:t>st</w:t>
            </w:r>
            <w:r>
              <w:rPr>
                <w:u w:val="none"/>
              </w:rPr>
              <w:t xml:space="preserve"> </w:t>
            </w:r>
          </w:p>
        </w:tc>
      </w:tr>
      <w:tr w:rsidR="003D2493" w14:paraId="7178C28F" w14:textId="77777777" w:rsidTr="003D2493">
        <w:trPr>
          <w:trHeight w:val="296"/>
        </w:trPr>
        <w:tc>
          <w:tcPr>
            <w:cnfStyle w:val="001000000000" w:firstRow="0" w:lastRow="0" w:firstColumn="1" w:lastColumn="0" w:oddVBand="0" w:evenVBand="0" w:oddHBand="0" w:evenHBand="0" w:firstRowFirstColumn="0" w:firstRowLastColumn="0" w:lastRowFirstColumn="0" w:lastRowLastColumn="0"/>
            <w:tcW w:w="782" w:type="dxa"/>
          </w:tcPr>
          <w:p w14:paraId="4706CFFC" w14:textId="77777777" w:rsidR="003D2493" w:rsidRDefault="001571CF">
            <w:pPr>
              <w:pStyle w:val="1"/>
              <w:rPr>
                <w:u w:val="none"/>
              </w:rPr>
            </w:pPr>
            <w:r>
              <w:rPr>
                <w:b/>
                <w:u w:val="none"/>
              </w:rPr>
              <w:t>5</w:t>
            </w:r>
          </w:p>
        </w:tc>
        <w:tc>
          <w:tcPr>
            <w:tcW w:w="1450" w:type="dxa"/>
          </w:tcPr>
          <w:p w14:paraId="6B65D4A8"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Immunology</w:t>
            </w:r>
          </w:p>
        </w:tc>
        <w:tc>
          <w:tcPr>
            <w:tcW w:w="1227" w:type="dxa"/>
          </w:tcPr>
          <w:p w14:paraId="3C9C2745"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2</w:t>
            </w:r>
          </w:p>
        </w:tc>
        <w:tc>
          <w:tcPr>
            <w:tcW w:w="1099" w:type="dxa"/>
          </w:tcPr>
          <w:p w14:paraId="4D9B4DAB"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2</w:t>
            </w:r>
          </w:p>
        </w:tc>
        <w:tc>
          <w:tcPr>
            <w:tcW w:w="1324" w:type="dxa"/>
            <w:gridSpan w:val="2"/>
          </w:tcPr>
          <w:p w14:paraId="59FF7D86"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2</w:t>
            </w:r>
          </w:p>
        </w:tc>
        <w:tc>
          <w:tcPr>
            <w:tcW w:w="1044" w:type="dxa"/>
          </w:tcPr>
          <w:p w14:paraId="397F66CE"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1</w:t>
            </w:r>
          </w:p>
        </w:tc>
        <w:tc>
          <w:tcPr>
            <w:tcW w:w="913" w:type="dxa"/>
          </w:tcPr>
          <w:p w14:paraId="6797C09B"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3</w:t>
            </w:r>
          </w:p>
        </w:tc>
        <w:tc>
          <w:tcPr>
            <w:tcW w:w="1017" w:type="dxa"/>
          </w:tcPr>
          <w:p w14:paraId="43C4D6FF"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Immun 1</w:t>
            </w:r>
            <w:r>
              <w:rPr>
                <w:u w:val="none"/>
                <w:vertAlign w:val="superscript"/>
              </w:rPr>
              <w:t>st</w:t>
            </w:r>
            <w:r>
              <w:rPr>
                <w:u w:val="none"/>
              </w:rPr>
              <w:t xml:space="preserve"> </w:t>
            </w:r>
          </w:p>
        </w:tc>
      </w:tr>
      <w:tr w:rsidR="003D2493" w14:paraId="210A7566" w14:textId="77777777" w:rsidTr="003D2493">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232" w:type="dxa"/>
            <w:gridSpan w:val="2"/>
          </w:tcPr>
          <w:p w14:paraId="40CCE48E" w14:textId="77777777" w:rsidR="003D2493" w:rsidRDefault="001571CF">
            <w:pPr>
              <w:pStyle w:val="1"/>
              <w:rPr>
                <w:u w:val="none"/>
              </w:rPr>
            </w:pPr>
            <w:r>
              <w:rPr>
                <w:b/>
                <w:u w:val="none"/>
              </w:rPr>
              <w:t xml:space="preserve">Total </w:t>
            </w:r>
          </w:p>
        </w:tc>
        <w:tc>
          <w:tcPr>
            <w:tcW w:w="1227" w:type="dxa"/>
          </w:tcPr>
          <w:p w14:paraId="0F68F820"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14</w:t>
            </w:r>
          </w:p>
        </w:tc>
        <w:tc>
          <w:tcPr>
            <w:tcW w:w="1099" w:type="dxa"/>
          </w:tcPr>
          <w:p w14:paraId="4903A39D"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12</w:t>
            </w:r>
          </w:p>
        </w:tc>
        <w:tc>
          <w:tcPr>
            <w:tcW w:w="1324" w:type="dxa"/>
            <w:gridSpan w:val="2"/>
          </w:tcPr>
          <w:p w14:paraId="2BA89C85"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14</w:t>
            </w:r>
          </w:p>
        </w:tc>
        <w:tc>
          <w:tcPr>
            <w:tcW w:w="1044" w:type="dxa"/>
          </w:tcPr>
          <w:p w14:paraId="7E897606"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6</w:t>
            </w:r>
          </w:p>
        </w:tc>
        <w:tc>
          <w:tcPr>
            <w:tcW w:w="913" w:type="dxa"/>
          </w:tcPr>
          <w:p w14:paraId="7A81D0F7"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20</w:t>
            </w:r>
          </w:p>
        </w:tc>
        <w:tc>
          <w:tcPr>
            <w:tcW w:w="1017" w:type="dxa"/>
          </w:tcPr>
          <w:p w14:paraId="613A9F9F" w14:textId="77777777" w:rsidR="003D2493" w:rsidRDefault="003D2493">
            <w:pPr>
              <w:pStyle w:val="1"/>
              <w:cnfStyle w:val="000000100000" w:firstRow="0" w:lastRow="0" w:firstColumn="0" w:lastColumn="0" w:oddVBand="0" w:evenVBand="0" w:oddHBand="1" w:evenHBand="0" w:firstRowFirstColumn="0" w:firstRowLastColumn="0" w:lastRowFirstColumn="0" w:lastRowLastColumn="0"/>
              <w:rPr>
                <w:u w:val="none"/>
              </w:rPr>
            </w:pPr>
          </w:p>
        </w:tc>
      </w:tr>
    </w:tbl>
    <w:p w14:paraId="29468D58" w14:textId="77777777" w:rsidR="003D2493" w:rsidRDefault="003D2493">
      <w:pPr>
        <w:ind w:left="284" w:right="284"/>
        <w:jc w:val="both"/>
        <w:rPr>
          <w:rFonts w:ascii="Times New Roman" w:eastAsia="Times New Roman" w:hAnsi="Times New Roman" w:cs="Times New Roman"/>
          <w:sz w:val="24"/>
          <w:szCs w:val="24"/>
        </w:rPr>
      </w:pPr>
    </w:p>
    <w:p w14:paraId="12A920CB" w14:textId="77777777" w:rsidR="003D2493" w:rsidRDefault="001571CF">
      <w:pPr>
        <w:pBdr>
          <w:top w:val="nil"/>
          <w:left w:val="nil"/>
          <w:bottom w:val="nil"/>
          <w:right w:val="nil"/>
          <w:between w:val="nil"/>
        </w:pBdr>
        <w:spacing w:after="0" w:line="240" w:lineRule="auto"/>
        <w:ind w:left="284" w:right="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Second semester  ( 2</w:t>
      </w:r>
      <w:r>
        <w:rPr>
          <w:rFonts w:ascii="Times New Roman" w:eastAsia="Times New Roman" w:hAnsi="Times New Roman" w:cs="Times New Roman"/>
          <w:b/>
          <w:color w:val="000000"/>
          <w:sz w:val="24"/>
          <w:szCs w:val="24"/>
          <w:vertAlign w:val="superscript"/>
        </w:rPr>
        <w:t>nd</w:t>
      </w:r>
      <w:r>
        <w:rPr>
          <w:rFonts w:ascii="Times New Roman" w:eastAsia="Times New Roman" w:hAnsi="Times New Roman" w:cs="Times New Roman"/>
          <w:b/>
          <w:color w:val="000000"/>
          <w:sz w:val="24"/>
          <w:szCs w:val="24"/>
        </w:rPr>
        <w:t xml:space="preserve"> ) subjects</w:t>
      </w:r>
    </w:p>
    <w:p w14:paraId="7D5BCB95" w14:textId="77777777" w:rsidR="003D2493" w:rsidRDefault="003D2493">
      <w:pPr>
        <w:ind w:left="284" w:right="284"/>
        <w:jc w:val="both"/>
        <w:rPr>
          <w:rFonts w:ascii="Times New Roman" w:eastAsia="Times New Roman" w:hAnsi="Times New Roman" w:cs="Times New Roman"/>
          <w:b/>
          <w:sz w:val="24"/>
          <w:szCs w:val="24"/>
        </w:rPr>
      </w:pPr>
    </w:p>
    <w:tbl>
      <w:tblPr>
        <w:tblStyle w:val="aff2"/>
        <w:tblpPr w:leftFromText="180" w:rightFromText="180" w:vertAnchor="text" w:tblpY="7"/>
        <w:tblW w:w="8856"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770"/>
        <w:gridCol w:w="1450"/>
        <w:gridCol w:w="1207"/>
        <w:gridCol w:w="1083"/>
        <w:gridCol w:w="1207"/>
        <w:gridCol w:w="49"/>
        <w:gridCol w:w="1074"/>
        <w:gridCol w:w="897"/>
        <w:gridCol w:w="1119"/>
      </w:tblGrid>
      <w:tr w:rsidR="003D2493" w14:paraId="597A2B4D" w14:textId="77777777" w:rsidTr="003D2493">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70" w:type="dxa"/>
            <w:vMerge w:val="restart"/>
          </w:tcPr>
          <w:p w14:paraId="459E0A0A" w14:textId="77777777" w:rsidR="003D2493" w:rsidRDefault="001571CF">
            <w:pPr>
              <w:pStyle w:val="1"/>
              <w:rPr>
                <w:color w:val="000000"/>
                <w:u w:val="none"/>
              </w:rPr>
            </w:pPr>
            <w:r>
              <w:rPr>
                <w:b/>
                <w:color w:val="000000"/>
                <w:u w:val="none"/>
              </w:rPr>
              <w:t>No</w:t>
            </w:r>
          </w:p>
        </w:tc>
        <w:tc>
          <w:tcPr>
            <w:tcW w:w="1450" w:type="dxa"/>
            <w:vMerge w:val="restart"/>
          </w:tcPr>
          <w:p w14:paraId="5AF405A9" w14:textId="77777777" w:rsidR="003D2493" w:rsidRDefault="001571CF">
            <w:pPr>
              <w:pStyle w:val="1"/>
              <w:cnfStyle w:val="100000000000" w:firstRow="1" w:lastRow="0" w:firstColumn="0" w:lastColumn="0" w:oddVBand="0" w:evenVBand="0" w:oddHBand="0" w:evenHBand="0" w:firstRowFirstColumn="0" w:firstRowLastColumn="0" w:lastRowFirstColumn="0" w:lastRowLastColumn="0"/>
              <w:rPr>
                <w:color w:val="000000"/>
                <w:u w:val="none"/>
              </w:rPr>
            </w:pPr>
            <w:r>
              <w:rPr>
                <w:b/>
                <w:color w:val="000000"/>
                <w:u w:val="none"/>
              </w:rPr>
              <w:t>Subjects</w:t>
            </w:r>
          </w:p>
        </w:tc>
        <w:tc>
          <w:tcPr>
            <w:tcW w:w="2290" w:type="dxa"/>
            <w:gridSpan w:val="2"/>
          </w:tcPr>
          <w:p w14:paraId="5E8A110A" w14:textId="77777777" w:rsidR="003D2493" w:rsidRDefault="001571CF">
            <w:pPr>
              <w:pStyle w:val="1"/>
              <w:cnfStyle w:val="100000000000" w:firstRow="1" w:lastRow="0" w:firstColumn="0" w:lastColumn="0" w:oddVBand="0" w:evenVBand="0" w:oddHBand="0" w:evenHBand="0" w:firstRowFirstColumn="0" w:firstRowLastColumn="0" w:lastRowFirstColumn="0" w:lastRowLastColumn="0"/>
              <w:rPr>
                <w:color w:val="000000"/>
                <w:u w:val="none"/>
              </w:rPr>
            </w:pPr>
            <w:r>
              <w:rPr>
                <w:b/>
                <w:color w:val="000000"/>
                <w:u w:val="none"/>
              </w:rPr>
              <w:t>Hours</w:t>
            </w:r>
          </w:p>
        </w:tc>
        <w:tc>
          <w:tcPr>
            <w:tcW w:w="2330" w:type="dxa"/>
            <w:gridSpan w:val="3"/>
          </w:tcPr>
          <w:p w14:paraId="71BC9501" w14:textId="77777777" w:rsidR="003D2493" w:rsidRDefault="001571CF">
            <w:pPr>
              <w:pStyle w:val="1"/>
              <w:cnfStyle w:val="100000000000" w:firstRow="1" w:lastRow="0" w:firstColumn="0" w:lastColumn="0" w:oddVBand="0" w:evenVBand="0" w:oddHBand="0" w:evenHBand="0" w:firstRowFirstColumn="0" w:firstRowLastColumn="0" w:lastRowFirstColumn="0" w:lastRowLastColumn="0"/>
              <w:rPr>
                <w:color w:val="000000"/>
                <w:u w:val="none"/>
              </w:rPr>
            </w:pPr>
            <w:r>
              <w:rPr>
                <w:b/>
                <w:color w:val="000000"/>
                <w:u w:val="none"/>
              </w:rPr>
              <w:t>Units</w:t>
            </w:r>
          </w:p>
        </w:tc>
        <w:tc>
          <w:tcPr>
            <w:tcW w:w="897" w:type="dxa"/>
            <w:vMerge w:val="restart"/>
          </w:tcPr>
          <w:p w14:paraId="6AAD488A" w14:textId="77777777" w:rsidR="003D2493" w:rsidRDefault="001571CF">
            <w:pPr>
              <w:pStyle w:val="1"/>
              <w:cnfStyle w:val="100000000000" w:firstRow="1" w:lastRow="0" w:firstColumn="0" w:lastColumn="0" w:oddVBand="0" w:evenVBand="0" w:oddHBand="0" w:evenHBand="0" w:firstRowFirstColumn="0" w:firstRowLastColumn="0" w:lastRowFirstColumn="0" w:lastRowLastColumn="0"/>
              <w:rPr>
                <w:color w:val="000000"/>
                <w:u w:val="none"/>
              </w:rPr>
            </w:pPr>
            <w:r>
              <w:rPr>
                <w:b/>
                <w:color w:val="000000"/>
                <w:u w:val="none"/>
              </w:rPr>
              <w:t>Total</w:t>
            </w:r>
          </w:p>
        </w:tc>
        <w:tc>
          <w:tcPr>
            <w:tcW w:w="1119" w:type="dxa"/>
            <w:vMerge w:val="restart"/>
          </w:tcPr>
          <w:p w14:paraId="14C4B5AB" w14:textId="77777777" w:rsidR="003D2493" w:rsidRDefault="001571CF">
            <w:pPr>
              <w:pStyle w:val="1"/>
              <w:cnfStyle w:val="100000000000" w:firstRow="1" w:lastRow="0" w:firstColumn="0" w:lastColumn="0" w:oddVBand="0" w:evenVBand="0" w:oddHBand="0" w:evenHBand="0" w:firstRowFirstColumn="0" w:firstRowLastColumn="0" w:lastRowFirstColumn="0" w:lastRowLastColumn="0"/>
              <w:rPr>
                <w:color w:val="000000"/>
                <w:u w:val="none"/>
              </w:rPr>
            </w:pPr>
            <w:r>
              <w:rPr>
                <w:b/>
                <w:color w:val="000000"/>
                <w:u w:val="none"/>
              </w:rPr>
              <w:t>Codes</w:t>
            </w:r>
          </w:p>
        </w:tc>
      </w:tr>
      <w:tr w:rsidR="003D2493" w14:paraId="26F36DAF" w14:textId="77777777" w:rsidTr="003D2493">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70" w:type="dxa"/>
            <w:vMerge/>
          </w:tcPr>
          <w:p w14:paraId="3EDBFC12" w14:textId="77777777" w:rsidR="003D2493" w:rsidRDefault="003D2493">
            <w:pPr>
              <w:widowControl w:val="0"/>
              <w:pBdr>
                <w:top w:val="nil"/>
                <w:left w:val="nil"/>
                <w:bottom w:val="nil"/>
                <w:right w:val="nil"/>
                <w:between w:val="nil"/>
              </w:pBdr>
              <w:spacing w:after="0" w:line="276" w:lineRule="auto"/>
              <w:rPr>
                <w:b w:val="0"/>
                <w:color w:val="000000"/>
              </w:rPr>
            </w:pPr>
          </w:p>
        </w:tc>
        <w:tc>
          <w:tcPr>
            <w:tcW w:w="1450" w:type="dxa"/>
            <w:vMerge/>
          </w:tcPr>
          <w:p w14:paraId="186202E0" w14:textId="77777777" w:rsidR="003D2493" w:rsidRDefault="003D2493">
            <w:pPr>
              <w:widowControl w:val="0"/>
              <w:pBdr>
                <w:top w:val="nil"/>
                <w:left w:val="nil"/>
                <w:bottom w:val="nil"/>
                <w:right w:val="nil"/>
                <w:between w:val="nil"/>
              </w:pBdr>
              <w:spacing w:after="0" w:line="276" w:lineRule="auto"/>
              <w:cnfStyle w:val="000000100000" w:firstRow="0" w:lastRow="0" w:firstColumn="0" w:lastColumn="0" w:oddVBand="0" w:evenVBand="0" w:oddHBand="1" w:evenHBand="0" w:firstRowFirstColumn="0" w:firstRowLastColumn="0" w:lastRowFirstColumn="0" w:lastRowLastColumn="0"/>
              <w:rPr>
                <w:b/>
                <w:color w:val="000000"/>
              </w:rPr>
            </w:pPr>
          </w:p>
        </w:tc>
        <w:tc>
          <w:tcPr>
            <w:tcW w:w="1207" w:type="dxa"/>
          </w:tcPr>
          <w:p w14:paraId="03151808"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Theoretical</w:t>
            </w:r>
          </w:p>
        </w:tc>
        <w:tc>
          <w:tcPr>
            <w:tcW w:w="1083" w:type="dxa"/>
          </w:tcPr>
          <w:p w14:paraId="5B47976A"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Practical</w:t>
            </w:r>
          </w:p>
        </w:tc>
        <w:tc>
          <w:tcPr>
            <w:tcW w:w="1207" w:type="dxa"/>
          </w:tcPr>
          <w:p w14:paraId="6488934D"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Theoretical</w:t>
            </w:r>
          </w:p>
        </w:tc>
        <w:tc>
          <w:tcPr>
            <w:tcW w:w="1123" w:type="dxa"/>
            <w:gridSpan w:val="2"/>
          </w:tcPr>
          <w:p w14:paraId="6687E0FD"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Practical</w:t>
            </w:r>
          </w:p>
        </w:tc>
        <w:tc>
          <w:tcPr>
            <w:tcW w:w="897" w:type="dxa"/>
            <w:vMerge/>
          </w:tcPr>
          <w:p w14:paraId="05CF38F5" w14:textId="77777777" w:rsidR="003D2493" w:rsidRDefault="003D2493">
            <w:pPr>
              <w:widowControl w:val="0"/>
              <w:pBdr>
                <w:top w:val="nil"/>
                <w:left w:val="nil"/>
                <w:bottom w:val="nil"/>
                <w:right w:val="nil"/>
                <w:between w:val="nil"/>
              </w:pBdr>
              <w:spacing w:after="0" w:line="276" w:lineRule="auto"/>
              <w:cnfStyle w:val="000000100000" w:firstRow="0" w:lastRow="0" w:firstColumn="0" w:lastColumn="0" w:oddVBand="0" w:evenVBand="0" w:oddHBand="1" w:evenHBand="0" w:firstRowFirstColumn="0" w:firstRowLastColumn="0" w:lastRowFirstColumn="0" w:lastRowLastColumn="0"/>
            </w:pPr>
          </w:p>
        </w:tc>
        <w:tc>
          <w:tcPr>
            <w:tcW w:w="1119" w:type="dxa"/>
            <w:vMerge/>
          </w:tcPr>
          <w:p w14:paraId="79C8C9D2" w14:textId="77777777" w:rsidR="003D2493" w:rsidRDefault="003D2493">
            <w:pPr>
              <w:widowControl w:val="0"/>
              <w:pBdr>
                <w:top w:val="nil"/>
                <w:left w:val="nil"/>
                <w:bottom w:val="nil"/>
                <w:right w:val="nil"/>
                <w:between w:val="nil"/>
              </w:pBdr>
              <w:spacing w:after="0" w:line="276" w:lineRule="auto"/>
              <w:cnfStyle w:val="000000100000" w:firstRow="0" w:lastRow="0" w:firstColumn="0" w:lastColumn="0" w:oddVBand="0" w:evenVBand="0" w:oddHBand="1" w:evenHBand="0" w:firstRowFirstColumn="0" w:firstRowLastColumn="0" w:lastRowFirstColumn="0" w:lastRowLastColumn="0"/>
            </w:pPr>
          </w:p>
        </w:tc>
      </w:tr>
      <w:tr w:rsidR="003D2493" w14:paraId="4848C2C2" w14:textId="77777777" w:rsidTr="003D2493">
        <w:trPr>
          <w:trHeight w:val="454"/>
        </w:trPr>
        <w:tc>
          <w:tcPr>
            <w:cnfStyle w:val="001000000000" w:firstRow="0" w:lastRow="0" w:firstColumn="1" w:lastColumn="0" w:oddVBand="0" w:evenVBand="0" w:oddHBand="0" w:evenHBand="0" w:firstRowFirstColumn="0" w:firstRowLastColumn="0" w:lastRowFirstColumn="0" w:lastRowLastColumn="0"/>
            <w:tcW w:w="770" w:type="dxa"/>
          </w:tcPr>
          <w:p w14:paraId="63C397BB" w14:textId="77777777" w:rsidR="003D2493" w:rsidRDefault="001571CF">
            <w:pPr>
              <w:pStyle w:val="1"/>
              <w:rPr>
                <w:u w:val="none"/>
              </w:rPr>
            </w:pPr>
            <w:r>
              <w:rPr>
                <w:b/>
                <w:u w:val="none"/>
              </w:rPr>
              <w:t>1</w:t>
            </w:r>
          </w:p>
        </w:tc>
        <w:tc>
          <w:tcPr>
            <w:tcW w:w="1450" w:type="dxa"/>
          </w:tcPr>
          <w:p w14:paraId="61A0D3DF"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Pathology</w:t>
            </w:r>
          </w:p>
        </w:tc>
        <w:tc>
          <w:tcPr>
            <w:tcW w:w="1207" w:type="dxa"/>
          </w:tcPr>
          <w:p w14:paraId="71ED0446"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3</w:t>
            </w:r>
          </w:p>
        </w:tc>
        <w:tc>
          <w:tcPr>
            <w:tcW w:w="1083" w:type="dxa"/>
          </w:tcPr>
          <w:p w14:paraId="2CC9F1B5"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3</w:t>
            </w:r>
          </w:p>
        </w:tc>
        <w:tc>
          <w:tcPr>
            <w:tcW w:w="1256" w:type="dxa"/>
            <w:gridSpan w:val="2"/>
          </w:tcPr>
          <w:p w14:paraId="5A4A8565"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3</w:t>
            </w:r>
          </w:p>
        </w:tc>
        <w:tc>
          <w:tcPr>
            <w:tcW w:w="1074" w:type="dxa"/>
          </w:tcPr>
          <w:p w14:paraId="77EC48F5"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1.5</w:t>
            </w:r>
          </w:p>
        </w:tc>
        <w:tc>
          <w:tcPr>
            <w:tcW w:w="897" w:type="dxa"/>
          </w:tcPr>
          <w:p w14:paraId="3EB7D3F8"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4.5</w:t>
            </w:r>
          </w:p>
        </w:tc>
        <w:tc>
          <w:tcPr>
            <w:tcW w:w="1119" w:type="dxa"/>
          </w:tcPr>
          <w:p w14:paraId="2D4B9967"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Path 2</w:t>
            </w:r>
            <w:r>
              <w:rPr>
                <w:u w:val="none"/>
                <w:vertAlign w:val="superscript"/>
              </w:rPr>
              <w:t>nd</w:t>
            </w:r>
          </w:p>
        </w:tc>
      </w:tr>
      <w:tr w:rsidR="003D2493" w14:paraId="45E5E86D" w14:textId="77777777" w:rsidTr="003D2493">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770" w:type="dxa"/>
          </w:tcPr>
          <w:p w14:paraId="2A646B1D" w14:textId="77777777" w:rsidR="003D2493" w:rsidRDefault="001571CF">
            <w:pPr>
              <w:pStyle w:val="1"/>
              <w:rPr>
                <w:u w:val="none"/>
              </w:rPr>
            </w:pPr>
            <w:r>
              <w:rPr>
                <w:b/>
                <w:u w:val="none"/>
              </w:rPr>
              <w:t>2</w:t>
            </w:r>
          </w:p>
        </w:tc>
        <w:tc>
          <w:tcPr>
            <w:tcW w:w="1450" w:type="dxa"/>
          </w:tcPr>
          <w:p w14:paraId="696DFAD2"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Pharmacology</w:t>
            </w:r>
          </w:p>
        </w:tc>
        <w:tc>
          <w:tcPr>
            <w:tcW w:w="1207" w:type="dxa"/>
          </w:tcPr>
          <w:p w14:paraId="3B3C2879"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3</w:t>
            </w:r>
          </w:p>
        </w:tc>
        <w:tc>
          <w:tcPr>
            <w:tcW w:w="1083" w:type="dxa"/>
          </w:tcPr>
          <w:p w14:paraId="0DE9902A"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2</w:t>
            </w:r>
          </w:p>
        </w:tc>
        <w:tc>
          <w:tcPr>
            <w:tcW w:w="1256" w:type="dxa"/>
            <w:gridSpan w:val="2"/>
          </w:tcPr>
          <w:p w14:paraId="544C4571"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3</w:t>
            </w:r>
          </w:p>
        </w:tc>
        <w:tc>
          <w:tcPr>
            <w:tcW w:w="1074" w:type="dxa"/>
          </w:tcPr>
          <w:p w14:paraId="0D10E402"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1</w:t>
            </w:r>
          </w:p>
        </w:tc>
        <w:tc>
          <w:tcPr>
            <w:tcW w:w="897" w:type="dxa"/>
          </w:tcPr>
          <w:p w14:paraId="5C07E00A"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4</w:t>
            </w:r>
          </w:p>
        </w:tc>
        <w:tc>
          <w:tcPr>
            <w:tcW w:w="1119" w:type="dxa"/>
          </w:tcPr>
          <w:p w14:paraId="352ACC21"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Pharm2</w:t>
            </w:r>
            <w:r>
              <w:rPr>
                <w:u w:val="none"/>
                <w:vertAlign w:val="superscript"/>
              </w:rPr>
              <w:t>nd</w:t>
            </w:r>
          </w:p>
        </w:tc>
      </w:tr>
      <w:tr w:rsidR="003D2493" w14:paraId="6F218273" w14:textId="77777777" w:rsidTr="003D2493">
        <w:trPr>
          <w:trHeight w:val="301"/>
        </w:trPr>
        <w:tc>
          <w:tcPr>
            <w:cnfStyle w:val="001000000000" w:firstRow="0" w:lastRow="0" w:firstColumn="1" w:lastColumn="0" w:oddVBand="0" w:evenVBand="0" w:oddHBand="0" w:evenHBand="0" w:firstRowFirstColumn="0" w:firstRowLastColumn="0" w:lastRowFirstColumn="0" w:lastRowLastColumn="0"/>
            <w:tcW w:w="770" w:type="dxa"/>
          </w:tcPr>
          <w:p w14:paraId="201280A8" w14:textId="77777777" w:rsidR="003D2493" w:rsidRDefault="001571CF">
            <w:pPr>
              <w:pStyle w:val="1"/>
              <w:rPr>
                <w:u w:val="none"/>
              </w:rPr>
            </w:pPr>
            <w:r>
              <w:rPr>
                <w:b/>
                <w:u w:val="none"/>
              </w:rPr>
              <w:t>3</w:t>
            </w:r>
          </w:p>
        </w:tc>
        <w:tc>
          <w:tcPr>
            <w:tcW w:w="1450" w:type="dxa"/>
          </w:tcPr>
          <w:p w14:paraId="00DE6575"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Parasitology</w:t>
            </w:r>
          </w:p>
        </w:tc>
        <w:tc>
          <w:tcPr>
            <w:tcW w:w="1207" w:type="dxa"/>
          </w:tcPr>
          <w:p w14:paraId="6EE6E45C"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3</w:t>
            </w:r>
          </w:p>
        </w:tc>
        <w:tc>
          <w:tcPr>
            <w:tcW w:w="1083" w:type="dxa"/>
          </w:tcPr>
          <w:p w14:paraId="2AD399BB"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2</w:t>
            </w:r>
          </w:p>
        </w:tc>
        <w:tc>
          <w:tcPr>
            <w:tcW w:w="1256" w:type="dxa"/>
            <w:gridSpan w:val="2"/>
          </w:tcPr>
          <w:p w14:paraId="12BD66FD"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3</w:t>
            </w:r>
          </w:p>
        </w:tc>
        <w:tc>
          <w:tcPr>
            <w:tcW w:w="1074" w:type="dxa"/>
          </w:tcPr>
          <w:p w14:paraId="0724B967"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1</w:t>
            </w:r>
          </w:p>
        </w:tc>
        <w:tc>
          <w:tcPr>
            <w:tcW w:w="897" w:type="dxa"/>
          </w:tcPr>
          <w:p w14:paraId="26E94E74"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4</w:t>
            </w:r>
          </w:p>
        </w:tc>
        <w:tc>
          <w:tcPr>
            <w:tcW w:w="1119" w:type="dxa"/>
          </w:tcPr>
          <w:p w14:paraId="5F738E28"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Para  2</w:t>
            </w:r>
            <w:r>
              <w:rPr>
                <w:u w:val="none"/>
                <w:vertAlign w:val="superscript"/>
              </w:rPr>
              <w:t>nd</w:t>
            </w:r>
          </w:p>
        </w:tc>
      </w:tr>
      <w:tr w:rsidR="003D2493" w14:paraId="3E1FDA77" w14:textId="77777777" w:rsidTr="003D2493">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770" w:type="dxa"/>
          </w:tcPr>
          <w:p w14:paraId="73966185" w14:textId="77777777" w:rsidR="003D2493" w:rsidRDefault="001571CF">
            <w:pPr>
              <w:pStyle w:val="1"/>
              <w:rPr>
                <w:u w:val="none"/>
              </w:rPr>
            </w:pPr>
            <w:r>
              <w:rPr>
                <w:b/>
                <w:u w:val="none"/>
              </w:rPr>
              <w:t>4</w:t>
            </w:r>
          </w:p>
        </w:tc>
        <w:tc>
          <w:tcPr>
            <w:tcW w:w="1450" w:type="dxa"/>
          </w:tcPr>
          <w:p w14:paraId="6B283329"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Microbiology</w:t>
            </w:r>
          </w:p>
        </w:tc>
        <w:tc>
          <w:tcPr>
            <w:tcW w:w="1207" w:type="dxa"/>
          </w:tcPr>
          <w:p w14:paraId="003F91E0"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3</w:t>
            </w:r>
          </w:p>
        </w:tc>
        <w:tc>
          <w:tcPr>
            <w:tcW w:w="1083" w:type="dxa"/>
          </w:tcPr>
          <w:p w14:paraId="21CBFA18"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3</w:t>
            </w:r>
          </w:p>
        </w:tc>
        <w:tc>
          <w:tcPr>
            <w:tcW w:w="1256" w:type="dxa"/>
            <w:gridSpan w:val="2"/>
          </w:tcPr>
          <w:p w14:paraId="29463BA5"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3</w:t>
            </w:r>
          </w:p>
        </w:tc>
        <w:tc>
          <w:tcPr>
            <w:tcW w:w="1074" w:type="dxa"/>
          </w:tcPr>
          <w:p w14:paraId="066AF167"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1.5</w:t>
            </w:r>
          </w:p>
        </w:tc>
        <w:tc>
          <w:tcPr>
            <w:tcW w:w="897" w:type="dxa"/>
          </w:tcPr>
          <w:p w14:paraId="4FBBA255"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4.5</w:t>
            </w:r>
          </w:p>
        </w:tc>
        <w:tc>
          <w:tcPr>
            <w:tcW w:w="1119" w:type="dxa"/>
          </w:tcPr>
          <w:p w14:paraId="6C4F6D45"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Micro  2</w:t>
            </w:r>
            <w:r>
              <w:rPr>
                <w:u w:val="none"/>
                <w:vertAlign w:val="superscript"/>
              </w:rPr>
              <w:t>nd</w:t>
            </w:r>
          </w:p>
        </w:tc>
      </w:tr>
      <w:tr w:rsidR="003D2493" w14:paraId="63A372ED" w14:textId="77777777" w:rsidTr="003D2493">
        <w:trPr>
          <w:trHeight w:val="274"/>
        </w:trPr>
        <w:tc>
          <w:tcPr>
            <w:cnfStyle w:val="001000000000" w:firstRow="0" w:lastRow="0" w:firstColumn="1" w:lastColumn="0" w:oddVBand="0" w:evenVBand="0" w:oddHBand="0" w:evenHBand="0" w:firstRowFirstColumn="0" w:firstRowLastColumn="0" w:lastRowFirstColumn="0" w:lastRowLastColumn="0"/>
            <w:tcW w:w="770" w:type="dxa"/>
          </w:tcPr>
          <w:p w14:paraId="670CDE5F" w14:textId="77777777" w:rsidR="003D2493" w:rsidRDefault="001571CF">
            <w:pPr>
              <w:pStyle w:val="1"/>
              <w:rPr>
                <w:u w:val="none"/>
              </w:rPr>
            </w:pPr>
            <w:r>
              <w:rPr>
                <w:b/>
                <w:u w:val="none"/>
              </w:rPr>
              <w:t>5</w:t>
            </w:r>
          </w:p>
        </w:tc>
        <w:tc>
          <w:tcPr>
            <w:tcW w:w="1450" w:type="dxa"/>
          </w:tcPr>
          <w:p w14:paraId="73BBC5DD"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Toxicology</w:t>
            </w:r>
          </w:p>
        </w:tc>
        <w:tc>
          <w:tcPr>
            <w:tcW w:w="1207" w:type="dxa"/>
          </w:tcPr>
          <w:p w14:paraId="05A2A9F2"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2</w:t>
            </w:r>
          </w:p>
        </w:tc>
        <w:tc>
          <w:tcPr>
            <w:tcW w:w="1083" w:type="dxa"/>
          </w:tcPr>
          <w:p w14:paraId="4C5E69BA"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0</w:t>
            </w:r>
          </w:p>
        </w:tc>
        <w:tc>
          <w:tcPr>
            <w:tcW w:w="1256" w:type="dxa"/>
            <w:gridSpan w:val="2"/>
          </w:tcPr>
          <w:p w14:paraId="5D0AE2FA"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2</w:t>
            </w:r>
          </w:p>
        </w:tc>
        <w:tc>
          <w:tcPr>
            <w:tcW w:w="1074" w:type="dxa"/>
          </w:tcPr>
          <w:p w14:paraId="05B28BEE"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0</w:t>
            </w:r>
          </w:p>
        </w:tc>
        <w:tc>
          <w:tcPr>
            <w:tcW w:w="897" w:type="dxa"/>
          </w:tcPr>
          <w:p w14:paraId="2DAEEDA6"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2</w:t>
            </w:r>
          </w:p>
        </w:tc>
        <w:tc>
          <w:tcPr>
            <w:tcW w:w="1119" w:type="dxa"/>
          </w:tcPr>
          <w:p w14:paraId="2ADFB805"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Toxo 2</w:t>
            </w:r>
            <w:r>
              <w:rPr>
                <w:u w:val="none"/>
                <w:vertAlign w:val="superscript"/>
              </w:rPr>
              <w:t>nd</w:t>
            </w:r>
          </w:p>
        </w:tc>
      </w:tr>
      <w:tr w:rsidR="003D2493" w14:paraId="4D8577FE" w14:textId="77777777" w:rsidTr="003D2493">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770" w:type="dxa"/>
          </w:tcPr>
          <w:p w14:paraId="107CE982" w14:textId="77777777" w:rsidR="003D2493" w:rsidRDefault="001571CF">
            <w:pPr>
              <w:pStyle w:val="1"/>
              <w:rPr>
                <w:u w:val="none"/>
              </w:rPr>
            </w:pPr>
            <w:r>
              <w:rPr>
                <w:b/>
                <w:u w:val="none"/>
              </w:rPr>
              <w:t>6</w:t>
            </w:r>
          </w:p>
        </w:tc>
        <w:tc>
          <w:tcPr>
            <w:tcW w:w="1450" w:type="dxa"/>
          </w:tcPr>
          <w:p w14:paraId="2316D9EC"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Clinic</w:t>
            </w:r>
          </w:p>
        </w:tc>
        <w:tc>
          <w:tcPr>
            <w:tcW w:w="1207" w:type="dxa"/>
          </w:tcPr>
          <w:p w14:paraId="3EB30754"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0</w:t>
            </w:r>
          </w:p>
        </w:tc>
        <w:tc>
          <w:tcPr>
            <w:tcW w:w="1083" w:type="dxa"/>
          </w:tcPr>
          <w:p w14:paraId="752CFE20"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2</w:t>
            </w:r>
          </w:p>
        </w:tc>
        <w:tc>
          <w:tcPr>
            <w:tcW w:w="1256" w:type="dxa"/>
            <w:gridSpan w:val="2"/>
          </w:tcPr>
          <w:p w14:paraId="5A1DFEF2"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0</w:t>
            </w:r>
          </w:p>
        </w:tc>
        <w:tc>
          <w:tcPr>
            <w:tcW w:w="1074" w:type="dxa"/>
          </w:tcPr>
          <w:p w14:paraId="4BCA645A"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1</w:t>
            </w:r>
          </w:p>
        </w:tc>
        <w:tc>
          <w:tcPr>
            <w:tcW w:w="897" w:type="dxa"/>
          </w:tcPr>
          <w:p w14:paraId="2E78B3C0"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1</w:t>
            </w:r>
          </w:p>
        </w:tc>
        <w:tc>
          <w:tcPr>
            <w:tcW w:w="1119" w:type="dxa"/>
          </w:tcPr>
          <w:p w14:paraId="6794AB88" w14:textId="77777777" w:rsidR="003D2493" w:rsidRDefault="001571CF">
            <w:pPr>
              <w:pStyle w:val="1"/>
              <w:cnfStyle w:val="000000100000" w:firstRow="0" w:lastRow="0" w:firstColumn="0" w:lastColumn="0" w:oddVBand="0" w:evenVBand="0" w:oddHBand="1" w:evenHBand="0" w:firstRowFirstColumn="0" w:firstRowLastColumn="0" w:lastRowFirstColumn="0" w:lastRowLastColumn="0"/>
              <w:rPr>
                <w:u w:val="none"/>
              </w:rPr>
            </w:pPr>
            <w:r>
              <w:rPr>
                <w:u w:val="none"/>
              </w:rPr>
              <w:t>Clin 2</w:t>
            </w:r>
            <w:r>
              <w:rPr>
                <w:u w:val="none"/>
                <w:vertAlign w:val="superscript"/>
              </w:rPr>
              <w:t>nd</w:t>
            </w:r>
          </w:p>
        </w:tc>
      </w:tr>
      <w:tr w:rsidR="003D2493" w14:paraId="7C050BC8" w14:textId="77777777" w:rsidTr="003D2493">
        <w:trPr>
          <w:trHeight w:val="301"/>
        </w:trPr>
        <w:tc>
          <w:tcPr>
            <w:cnfStyle w:val="001000000000" w:firstRow="0" w:lastRow="0" w:firstColumn="1" w:lastColumn="0" w:oddVBand="0" w:evenVBand="0" w:oddHBand="0" w:evenHBand="0" w:firstRowFirstColumn="0" w:firstRowLastColumn="0" w:lastRowFirstColumn="0" w:lastRowLastColumn="0"/>
            <w:tcW w:w="2220" w:type="dxa"/>
            <w:gridSpan w:val="2"/>
          </w:tcPr>
          <w:p w14:paraId="14592138" w14:textId="77777777" w:rsidR="003D2493" w:rsidRDefault="001571CF">
            <w:pPr>
              <w:pStyle w:val="1"/>
              <w:rPr>
                <w:u w:val="none"/>
              </w:rPr>
            </w:pPr>
            <w:r>
              <w:rPr>
                <w:b/>
                <w:u w:val="none"/>
              </w:rPr>
              <w:t xml:space="preserve">Total </w:t>
            </w:r>
          </w:p>
        </w:tc>
        <w:tc>
          <w:tcPr>
            <w:tcW w:w="1207" w:type="dxa"/>
          </w:tcPr>
          <w:p w14:paraId="3A5C21EF"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14</w:t>
            </w:r>
          </w:p>
        </w:tc>
        <w:tc>
          <w:tcPr>
            <w:tcW w:w="1083" w:type="dxa"/>
          </w:tcPr>
          <w:p w14:paraId="7B8E9753"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12</w:t>
            </w:r>
          </w:p>
        </w:tc>
        <w:tc>
          <w:tcPr>
            <w:tcW w:w="1256" w:type="dxa"/>
            <w:gridSpan w:val="2"/>
          </w:tcPr>
          <w:p w14:paraId="285052A0"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12</w:t>
            </w:r>
          </w:p>
        </w:tc>
        <w:tc>
          <w:tcPr>
            <w:tcW w:w="1074" w:type="dxa"/>
          </w:tcPr>
          <w:p w14:paraId="2C7E8730"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6</w:t>
            </w:r>
          </w:p>
        </w:tc>
        <w:tc>
          <w:tcPr>
            <w:tcW w:w="897" w:type="dxa"/>
          </w:tcPr>
          <w:p w14:paraId="0D1505B9" w14:textId="77777777" w:rsidR="003D2493" w:rsidRDefault="001571CF">
            <w:pPr>
              <w:pStyle w:val="1"/>
              <w:cnfStyle w:val="000000000000" w:firstRow="0" w:lastRow="0" w:firstColumn="0" w:lastColumn="0" w:oddVBand="0" w:evenVBand="0" w:oddHBand="0" w:evenHBand="0" w:firstRowFirstColumn="0" w:firstRowLastColumn="0" w:lastRowFirstColumn="0" w:lastRowLastColumn="0"/>
              <w:rPr>
                <w:u w:val="none"/>
              </w:rPr>
            </w:pPr>
            <w:r>
              <w:rPr>
                <w:u w:val="none"/>
              </w:rPr>
              <w:t>20</w:t>
            </w:r>
          </w:p>
        </w:tc>
        <w:tc>
          <w:tcPr>
            <w:tcW w:w="1119" w:type="dxa"/>
          </w:tcPr>
          <w:p w14:paraId="7A89300B" w14:textId="77777777" w:rsidR="003D2493" w:rsidRDefault="003D2493">
            <w:pPr>
              <w:pStyle w:val="1"/>
              <w:cnfStyle w:val="000000000000" w:firstRow="0" w:lastRow="0" w:firstColumn="0" w:lastColumn="0" w:oddVBand="0" w:evenVBand="0" w:oddHBand="0" w:evenHBand="0" w:firstRowFirstColumn="0" w:firstRowLastColumn="0" w:lastRowFirstColumn="0" w:lastRowLastColumn="0"/>
              <w:rPr>
                <w:u w:val="none"/>
              </w:rPr>
            </w:pPr>
          </w:p>
        </w:tc>
      </w:tr>
    </w:tbl>
    <w:p w14:paraId="68A1E62C" w14:textId="77777777" w:rsidR="003D2493" w:rsidRDefault="003D2493">
      <w:pPr>
        <w:ind w:left="284" w:right="284"/>
        <w:jc w:val="both"/>
        <w:rPr>
          <w:rFonts w:ascii="Times New Roman" w:eastAsia="Times New Roman" w:hAnsi="Times New Roman" w:cs="Times New Roman"/>
          <w:b/>
          <w:sz w:val="24"/>
          <w:szCs w:val="24"/>
        </w:rPr>
      </w:pPr>
    </w:p>
    <w:p w14:paraId="26082331" w14:textId="77777777" w:rsidR="003D2493" w:rsidRDefault="003D2493">
      <w:pPr>
        <w:ind w:left="284" w:right="284"/>
        <w:jc w:val="both"/>
        <w:rPr>
          <w:rFonts w:ascii="Times New Roman" w:eastAsia="Times New Roman" w:hAnsi="Times New Roman" w:cs="Times New Roman"/>
          <w:b/>
          <w:sz w:val="24"/>
          <w:szCs w:val="24"/>
        </w:rPr>
      </w:pPr>
    </w:p>
    <w:p w14:paraId="213AD649" w14:textId="77777777" w:rsidR="003D2493" w:rsidRDefault="003D2493">
      <w:pPr>
        <w:ind w:left="284" w:right="284"/>
        <w:jc w:val="both"/>
        <w:rPr>
          <w:rFonts w:ascii="Times New Roman" w:eastAsia="Times New Roman" w:hAnsi="Times New Roman" w:cs="Times New Roman"/>
          <w:b/>
          <w:sz w:val="24"/>
          <w:szCs w:val="24"/>
        </w:rPr>
      </w:pPr>
    </w:p>
    <w:p w14:paraId="693B6CEF" w14:textId="77777777" w:rsidR="003D2493" w:rsidRDefault="003D2493">
      <w:pPr>
        <w:ind w:left="284" w:right="284"/>
        <w:jc w:val="both"/>
        <w:rPr>
          <w:rFonts w:ascii="Times New Roman" w:eastAsia="Times New Roman" w:hAnsi="Times New Roman" w:cs="Times New Roman"/>
          <w:b/>
          <w:sz w:val="24"/>
          <w:szCs w:val="24"/>
        </w:rPr>
      </w:pPr>
    </w:p>
    <w:p w14:paraId="27CEF26E" w14:textId="77777777" w:rsidR="003D2493" w:rsidRDefault="003D2493">
      <w:pPr>
        <w:ind w:left="284" w:right="284"/>
        <w:jc w:val="both"/>
        <w:rPr>
          <w:rFonts w:ascii="Times New Roman" w:eastAsia="Times New Roman" w:hAnsi="Times New Roman" w:cs="Times New Roman"/>
          <w:b/>
          <w:sz w:val="24"/>
          <w:szCs w:val="24"/>
        </w:rPr>
      </w:pPr>
    </w:p>
    <w:p w14:paraId="49372520" w14:textId="77777777" w:rsidR="003D2493" w:rsidRDefault="003D2493">
      <w:pPr>
        <w:ind w:left="284" w:right="284"/>
        <w:jc w:val="both"/>
        <w:rPr>
          <w:rFonts w:ascii="Times New Roman" w:eastAsia="Times New Roman" w:hAnsi="Times New Roman" w:cs="Times New Roman"/>
          <w:b/>
          <w:sz w:val="24"/>
          <w:szCs w:val="24"/>
        </w:rPr>
      </w:pPr>
    </w:p>
    <w:p w14:paraId="63981B2F" w14:textId="77777777" w:rsidR="003D2493" w:rsidRDefault="001571CF">
      <w:pPr>
        <w:ind w:left="284" w:righ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Fourth Year</w:t>
      </w:r>
    </w:p>
    <w:p w14:paraId="5D57BCC1" w14:textId="77777777" w:rsidR="003D2493" w:rsidRDefault="001571CF">
      <w:pPr>
        <w:numPr>
          <w:ilvl w:val="0"/>
          <w:numId w:val="2"/>
        </w:numPr>
        <w:pBdr>
          <w:top w:val="nil"/>
          <w:left w:val="nil"/>
          <w:bottom w:val="nil"/>
          <w:right w:val="nil"/>
          <w:between w:val="nil"/>
        </w:pBdr>
        <w:spacing w:after="0" w:line="240" w:lineRule="auto"/>
        <w:ind w:left="284" w:right="284"/>
        <w:jc w:val="both"/>
        <w:rPr>
          <w:b/>
          <w:color w:val="000000"/>
          <w:sz w:val="20"/>
          <w:szCs w:val="20"/>
        </w:rPr>
      </w:pPr>
      <w:r>
        <w:rPr>
          <w:rFonts w:ascii="Times New Roman" w:eastAsia="Times New Roman" w:hAnsi="Times New Roman" w:cs="Times New Roman"/>
          <w:b/>
          <w:color w:val="000000"/>
          <w:sz w:val="20"/>
          <w:szCs w:val="20"/>
        </w:rPr>
        <w:t>Veterinary clinic</w:t>
      </w:r>
    </w:p>
    <w:p w14:paraId="09F11A6C" w14:textId="77777777" w:rsidR="003D2493" w:rsidRDefault="001571CF">
      <w:pPr>
        <w:numPr>
          <w:ilvl w:val="0"/>
          <w:numId w:val="2"/>
        </w:numPr>
        <w:pBdr>
          <w:top w:val="nil"/>
          <w:left w:val="nil"/>
          <w:bottom w:val="nil"/>
          <w:right w:val="nil"/>
          <w:between w:val="nil"/>
        </w:pBdr>
        <w:spacing w:after="0" w:line="240" w:lineRule="auto"/>
        <w:ind w:left="284" w:right="284"/>
        <w:jc w:val="both"/>
        <w:rPr>
          <w:b/>
          <w:color w:val="000000"/>
          <w:sz w:val="20"/>
          <w:szCs w:val="20"/>
        </w:rPr>
      </w:pPr>
      <w:r>
        <w:rPr>
          <w:rFonts w:ascii="Times New Roman" w:eastAsia="Times New Roman" w:hAnsi="Times New Roman" w:cs="Times New Roman"/>
          <w:b/>
          <w:color w:val="000000"/>
          <w:sz w:val="20"/>
          <w:szCs w:val="20"/>
        </w:rPr>
        <w:t>Medicine</w:t>
      </w:r>
    </w:p>
    <w:p w14:paraId="018F60B4" w14:textId="77777777" w:rsidR="003D2493" w:rsidRDefault="001571CF">
      <w:pPr>
        <w:numPr>
          <w:ilvl w:val="0"/>
          <w:numId w:val="2"/>
        </w:numPr>
        <w:pBdr>
          <w:top w:val="nil"/>
          <w:left w:val="nil"/>
          <w:bottom w:val="nil"/>
          <w:right w:val="nil"/>
          <w:between w:val="nil"/>
        </w:pBdr>
        <w:spacing w:after="0" w:line="240" w:lineRule="auto"/>
        <w:ind w:left="284" w:right="284"/>
        <w:jc w:val="both"/>
        <w:rPr>
          <w:b/>
          <w:color w:val="000000"/>
          <w:sz w:val="20"/>
          <w:szCs w:val="20"/>
        </w:rPr>
      </w:pPr>
      <w:r>
        <w:rPr>
          <w:rFonts w:ascii="Times New Roman" w:eastAsia="Times New Roman" w:hAnsi="Times New Roman" w:cs="Times New Roman"/>
          <w:b/>
          <w:color w:val="000000"/>
          <w:sz w:val="20"/>
          <w:szCs w:val="20"/>
        </w:rPr>
        <w:t>Infectious diseases &amp; epidemiology</w:t>
      </w:r>
    </w:p>
    <w:p w14:paraId="747D8718" w14:textId="77777777" w:rsidR="003D2493" w:rsidRDefault="001571CF">
      <w:pPr>
        <w:numPr>
          <w:ilvl w:val="0"/>
          <w:numId w:val="2"/>
        </w:numPr>
        <w:pBdr>
          <w:top w:val="nil"/>
          <w:left w:val="nil"/>
          <w:bottom w:val="nil"/>
          <w:right w:val="nil"/>
          <w:between w:val="nil"/>
        </w:pBdr>
        <w:spacing w:after="0" w:line="240" w:lineRule="auto"/>
        <w:ind w:left="284" w:right="284"/>
        <w:jc w:val="both"/>
        <w:rPr>
          <w:b/>
          <w:color w:val="000000"/>
          <w:sz w:val="20"/>
          <w:szCs w:val="20"/>
        </w:rPr>
      </w:pPr>
      <w:r>
        <w:rPr>
          <w:rFonts w:ascii="Times New Roman" w:eastAsia="Times New Roman" w:hAnsi="Times New Roman" w:cs="Times New Roman"/>
          <w:b/>
          <w:color w:val="000000"/>
          <w:sz w:val="20"/>
          <w:szCs w:val="20"/>
        </w:rPr>
        <w:t xml:space="preserve"> Female fertility and venereal diseases</w:t>
      </w:r>
    </w:p>
    <w:p w14:paraId="0EB49C48" w14:textId="77777777" w:rsidR="003D2493" w:rsidRDefault="001571CF">
      <w:pPr>
        <w:numPr>
          <w:ilvl w:val="0"/>
          <w:numId w:val="2"/>
        </w:numPr>
        <w:pBdr>
          <w:top w:val="nil"/>
          <w:left w:val="nil"/>
          <w:bottom w:val="nil"/>
          <w:right w:val="nil"/>
          <w:between w:val="nil"/>
        </w:pBdr>
        <w:spacing w:after="0" w:line="240" w:lineRule="auto"/>
        <w:ind w:left="284" w:right="284"/>
        <w:jc w:val="both"/>
        <w:rPr>
          <w:b/>
          <w:color w:val="000000"/>
          <w:sz w:val="20"/>
          <w:szCs w:val="20"/>
        </w:rPr>
      </w:pPr>
      <w:r>
        <w:rPr>
          <w:rFonts w:ascii="Times New Roman" w:eastAsia="Times New Roman" w:hAnsi="Times New Roman" w:cs="Times New Roman"/>
          <w:b/>
          <w:color w:val="000000"/>
          <w:sz w:val="20"/>
          <w:szCs w:val="20"/>
        </w:rPr>
        <w:t>Poultry diseases</w:t>
      </w:r>
    </w:p>
    <w:p w14:paraId="41DC3F10" w14:textId="77777777" w:rsidR="003D2493" w:rsidRDefault="001571CF">
      <w:pPr>
        <w:numPr>
          <w:ilvl w:val="0"/>
          <w:numId w:val="2"/>
        </w:numPr>
        <w:pBdr>
          <w:top w:val="nil"/>
          <w:left w:val="nil"/>
          <w:bottom w:val="nil"/>
          <w:right w:val="nil"/>
          <w:between w:val="nil"/>
        </w:pBdr>
        <w:spacing w:after="0" w:line="240" w:lineRule="auto"/>
        <w:ind w:left="284" w:right="284"/>
        <w:jc w:val="both"/>
        <w:rPr>
          <w:b/>
          <w:color w:val="000000"/>
          <w:sz w:val="20"/>
          <w:szCs w:val="20"/>
        </w:rPr>
      </w:pPr>
      <w:r>
        <w:rPr>
          <w:rFonts w:ascii="Times New Roman" w:eastAsia="Times New Roman" w:hAnsi="Times New Roman" w:cs="Times New Roman"/>
          <w:b/>
          <w:color w:val="000000"/>
          <w:sz w:val="20"/>
          <w:szCs w:val="20"/>
        </w:rPr>
        <w:t>Surgery</w:t>
      </w:r>
    </w:p>
    <w:p w14:paraId="396C1889" w14:textId="77777777" w:rsidR="003D2493" w:rsidRDefault="001571CF">
      <w:pPr>
        <w:numPr>
          <w:ilvl w:val="0"/>
          <w:numId w:val="2"/>
        </w:numPr>
        <w:pBdr>
          <w:top w:val="nil"/>
          <w:left w:val="nil"/>
          <w:bottom w:val="nil"/>
          <w:right w:val="nil"/>
          <w:between w:val="nil"/>
        </w:pBdr>
        <w:spacing w:after="0" w:line="240" w:lineRule="auto"/>
        <w:ind w:left="284" w:right="284"/>
        <w:jc w:val="both"/>
        <w:rPr>
          <w:b/>
          <w:color w:val="000000"/>
          <w:sz w:val="20"/>
          <w:szCs w:val="20"/>
        </w:rPr>
      </w:pPr>
      <w:r>
        <w:rPr>
          <w:rFonts w:ascii="Times New Roman" w:eastAsia="Times New Roman" w:hAnsi="Times New Roman" w:cs="Times New Roman"/>
          <w:b/>
          <w:color w:val="000000"/>
          <w:sz w:val="20"/>
          <w:szCs w:val="20"/>
        </w:rPr>
        <w:t>clinical pathology</w:t>
      </w:r>
    </w:p>
    <w:p w14:paraId="02F623CE" w14:textId="77777777" w:rsidR="003D2493" w:rsidRDefault="001571CF">
      <w:pPr>
        <w:numPr>
          <w:ilvl w:val="0"/>
          <w:numId w:val="2"/>
        </w:numPr>
        <w:pBdr>
          <w:top w:val="nil"/>
          <w:left w:val="nil"/>
          <w:bottom w:val="nil"/>
          <w:right w:val="nil"/>
          <w:between w:val="nil"/>
        </w:pBdr>
        <w:spacing w:after="0" w:line="240" w:lineRule="auto"/>
        <w:ind w:left="284" w:right="284"/>
        <w:jc w:val="both"/>
        <w:rPr>
          <w:b/>
          <w:color w:val="000000"/>
          <w:sz w:val="20"/>
          <w:szCs w:val="20"/>
        </w:rPr>
      </w:pPr>
      <w:r>
        <w:rPr>
          <w:rFonts w:ascii="Times New Roman" w:eastAsia="Times New Roman" w:hAnsi="Times New Roman" w:cs="Times New Roman"/>
          <w:b/>
          <w:color w:val="000000"/>
          <w:sz w:val="20"/>
          <w:szCs w:val="20"/>
        </w:rPr>
        <w:t xml:space="preserve"> Zoonotic diseases (2</w:t>
      </w:r>
      <w:r>
        <w:rPr>
          <w:rFonts w:ascii="Times New Roman" w:eastAsia="Times New Roman" w:hAnsi="Times New Roman" w:cs="Times New Roman"/>
          <w:b/>
          <w:color w:val="000000"/>
          <w:sz w:val="20"/>
          <w:szCs w:val="20"/>
          <w:vertAlign w:val="superscript"/>
        </w:rPr>
        <w:t>nd</w:t>
      </w:r>
      <w:r>
        <w:rPr>
          <w:rFonts w:ascii="Times New Roman" w:eastAsia="Times New Roman" w:hAnsi="Times New Roman" w:cs="Times New Roman"/>
          <w:b/>
          <w:color w:val="000000"/>
          <w:sz w:val="20"/>
          <w:szCs w:val="20"/>
        </w:rPr>
        <w:t xml:space="preserve"> semester)</w:t>
      </w:r>
    </w:p>
    <w:p w14:paraId="37C835C2" w14:textId="77777777" w:rsidR="003D2493" w:rsidRDefault="003D2493">
      <w:pPr>
        <w:pBdr>
          <w:top w:val="nil"/>
          <w:left w:val="nil"/>
          <w:bottom w:val="nil"/>
          <w:right w:val="nil"/>
          <w:between w:val="nil"/>
        </w:pBdr>
        <w:spacing w:after="0" w:line="240" w:lineRule="auto"/>
        <w:ind w:left="284" w:right="284"/>
        <w:jc w:val="both"/>
        <w:rPr>
          <w:rFonts w:ascii="Times New Roman" w:eastAsia="Times New Roman" w:hAnsi="Times New Roman" w:cs="Times New Roman"/>
          <w:b/>
          <w:color w:val="000000"/>
          <w:sz w:val="20"/>
          <w:szCs w:val="20"/>
        </w:rPr>
      </w:pPr>
    </w:p>
    <w:p w14:paraId="16C3157E" w14:textId="77777777" w:rsidR="003D2493" w:rsidRDefault="003D2493">
      <w:pPr>
        <w:pBdr>
          <w:top w:val="nil"/>
          <w:left w:val="nil"/>
          <w:bottom w:val="nil"/>
          <w:right w:val="nil"/>
          <w:between w:val="nil"/>
        </w:pBdr>
        <w:spacing w:after="0" w:line="240" w:lineRule="auto"/>
        <w:ind w:left="284" w:right="284"/>
        <w:jc w:val="both"/>
        <w:rPr>
          <w:rFonts w:ascii="Times New Roman" w:eastAsia="Times New Roman" w:hAnsi="Times New Roman" w:cs="Times New Roman"/>
          <w:b/>
          <w:color w:val="000000"/>
          <w:sz w:val="20"/>
          <w:szCs w:val="20"/>
        </w:rPr>
      </w:pPr>
    </w:p>
    <w:tbl>
      <w:tblPr>
        <w:tblStyle w:val="aff3"/>
        <w:tblpPr w:leftFromText="180" w:rightFromText="180" w:vertAnchor="text" w:tblpY="7"/>
        <w:bidiVisual/>
        <w:tblW w:w="8856"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61"/>
        <w:gridCol w:w="2280"/>
        <w:gridCol w:w="1194"/>
        <w:gridCol w:w="983"/>
        <w:gridCol w:w="1194"/>
        <w:gridCol w:w="983"/>
        <w:gridCol w:w="672"/>
        <w:gridCol w:w="1089"/>
      </w:tblGrid>
      <w:tr w:rsidR="003D2493" w14:paraId="3D968820" w14:textId="77777777" w:rsidTr="003D2493">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61" w:type="dxa"/>
            <w:vMerge w:val="restart"/>
          </w:tcPr>
          <w:p w14:paraId="551C4E3A" w14:textId="77777777" w:rsidR="003D2493" w:rsidRDefault="001571CF">
            <w:pPr>
              <w:pStyle w:val="1"/>
              <w:jc w:val="center"/>
              <w:rPr>
                <w:color w:val="000000"/>
                <w:u w:val="none"/>
              </w:rPr>
            </w:pPr>
            <w:r>
              <w:rPr>
                <w:b/>
                <w:color w:val="000000"/>
                <w:u w:val="none"/>
              </w:rPr>
              <w:t>No</w:t>
            </w:r>
          </w:p>
        </w:tc>
        <w:tc>
          <w:tcPr>
            <w:tcW w:w="2280" w:type="dxa"/>
            <w:vMerge w:val="restart"/>
          </w:tcPr>
          <w:p w14:paraId="39F1DD8A" w14:textId="77777777" w:rsidR="003D2493" w:rsidRDefault="001571CF">
            <w:pPr>
              <w:pStyle w:val="1"/>
              <w:jc w:val="center"/>
              <w:cnfStyle w:val="100000000000" w:firstRow="1" w:lastRow="0" w:firstColumn="0" w:lastColumn="0" w:oddVBand="0" w:evenVBand="0" w:oddHBand="0" w:evenHBand="0" w:firstRowFirstColumn="0" w:firstRowLastColumn="0" w:lastRowFirstColumn="0" w:lastRowLastColumn="0"/>
              <w:rPr>
                <w:color w:val="000000"/>
                <w:u w:val="none"/>
              </w:rPr>
            </w:pPr>
            <w:r>
              <w:rPr>
                <w:b/>
                <w:color w:val="000000"/>
                <w:u w:val="none"/>
              </w:rPr>
              <w:t>Subjects</w:t>
            </w:r>
          </w:p>
        </w:tc>
        <w:tc>
          <w:tcPr>
            <w:tcW w:w="2177" w:type="dxa"/>
            <w:gridSpan w:val="2"/>
          </w:tcPr>
          <w:p w14:paraId="0ECCC224" w14:textId="77777777" w:rsidR="003D2493" w:rsidRDefault="001571CF">
            <w:pPr>
              <w:pStyle w:val="1"/>
              <w:jc w:val="center"/>
              <w:cnfStyle w:val="100000000000" w:firstRow="1" w:lastRow="0" w:firstColumn="0" w:lastColumn="0" w:oddVBand="0" w:evenVBand="0" w:oddHBand="0" w:evenHBand="0" w:firstRowFirstColumn="0" w:firstRowLastColumn="0" w:lastRowFirstColumn="0" w:lastRowLastColumn="0"/>
              <w:rPr>
                <w:color w:val="000000"/>
                <w:u w:val="none"/>
              </w:rPr>
            </w:pPr>
            <w:r>
              <w:rPr>
                <w:b/>
                <w:color w:val="000000"/>
                <w:u w:val="none"/>
              </w:rPr>
              <w:t>Hours</w:t>
            </w:r>
          </w:p>
        </w:tc>
        <w:tc>
          <w:tcPr>
            <w:tcW w:w="2177" w:type="dxa"/>
            <w:gridSpan w:val="2"/>
          </w:tcPr>
          <w:p w14:paraId="60408BBC" w14:textId="77777777" w:rsidR="003D2493" w:rsidRDefault="001571CF">
            <w:pPr>
              <w:pStyle w:val="1"/>
              <w:jc w:val="center"/>
              <w:cnfStyle w:val="100000000000" w:firstRow="1" w:lastRow="0" w:firstColumn="0" w:lastColumn="0" w:oddVBand="0" w:evenVBand="0" w:oddHBand="0" w:evenHBand="0" w:firstRowFirstColumn="0" w:firstRowLastColumn="0" w:lastRowFirstColumn="0" w:lastRowLastColumn="0"/>
              <w:rPr>
                <w:color w:val="000000"/>
                <w:u w:val="none"/>
              </w:rPr>
            </w:pPr>
            <w:r>
              <w:rPr>
                <w:b/>
                <w:color w:val="000000"/>
                <w:u w:val="none"/>
              </w:rPr>
              <w:t>Units</w:t>
            </w:r>
          </w:p>
        </w:tc>
        <w:tc>
          <w:tcPr>
            <w:tcW w:w="672" w:type="dxa"/>
          </w:tcPr>
          <w:p w14:paraId="273D8F07" w14:textId="77777777" w:rsidR="003D2493" w:rsidRDefault="001571CF">
            <w:pPr>
              <w:pStyle w:val="1"/>
              <w:jc w:val="center"/>
              <w:cnfStyle w:val="100000000000" w:firstRow="1" w:lastRow="0" w:firstColumn="0" w:lastColumn="0" w:oddVBand="0" w:evenVBand="0" w:oddHBand="0" w:evenHBand="0" w:firstRowFirstColumn="0" w:firstRowLastColumn="0" w:lastRowFirstColumn="0" w:lastRowLastColumn="0"/>
              <w:rPr>
                <w:color w:val="000000"/>
                <w:u w:val="none"/>
              </w:rPr>
            </w:pPr>
            <w:r>
              <w:rPr>
                <w:b/>
                <w:color w:val="000000"/>
                <w:u w:val="none"/>
              </w:rPr>
              <w:t>Total</w:t>
            </w:r>
          </w:p>
          <w:p w14:paraId="7FA4D050" w14:textId="77777777" w:rsidR="003D2493" w:rsidRDefault="001571CF">
            <w:pPr>
              <w:pStyle w:val="1"/>
              <w:jc w:val="center"/>
              <w:cnfStyle w:val="100000000000" w:firstRow="1" w:lastRow="0" w:firstColumn="0" w:lastColumn="0" w:oddVBand="0" w:evenVBand="0" w:oddHBand="0" w:evenHBand="0" w:firstRowFirstColumn="0" w:firstRowLastColumn="0" w:lastRowFirstColumn="0" w:lastRowLastColumn="0"/>
              <w:rPr>
                <w:color w:val="000000"/>
                <w:u w:val="none"/>
              </w:rPr>
            </w:pPr>
            <w:r>
              <w:rPr>
                <w:b/>
                <w:color w:val="000000"/>
                <w:u w:val="none"/>
              </w:rPr>
              <w:t>Units</w:t>
            </w:r>
          </w:p>
        </w:tc>
        <w:tc>
          <w:tcPr>
            <w:tcW w:w="1089" w:type="dxa"/>
          </w:tcPr>
          <w:p w14:paraId="70D885EB" w14:textId="77777777" w:rsidR="003D2493" w:rsidRDefault="001571CF">
            <w:pPr>
              <w:pStyle w:val="1"/>
              <w:jc w:val="center"/>
              <w:cnfStyle w:val="100000000000" w:firstRow="1" w:lastRow="0" w:firstColumn="0" w:lastColumn="0" w:oddVBand="0" w:evenVBand="0" w:oddHBand="0" w:evenHBand="0" w:firstRowFirstColumn="0" w:firstRowLastColumn="0" w:lastRowFirstColumn="0" w:lastRowLastColumn="0"/>
              <w:rPr>
                <w:color w:val="000000"/>
                <w:u w:val="none"/>
              </w:rPr>
            </w:pPr>
            <w:r>
              <w:rPr>
                <w:b/>
                <w:color w:val="000000"/>
                <w:u w:val="none"/>
              </w:rPr>
              <w:t>Codes</w:t>
            </w:r>
          </w:p>
        </w:tc>
      </w:tr>
      <w:tr w:rsidR="003D2493" w14:paraId="5A0B34E6" w14:textId="77777777" w:rsidTr="003D2493">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61" w:type="dxa"/>
            <w:vMerge/>
          </w:tcPr>
          <w:p w14:paraId="52F101ED" w14:textId="77777777" w:rsidR="003D2493" w:rsidRDefault="003D2493">
            <w:pPr>
              <w:widowControl w:val="0"/>
              <w:pBdr>
                <w:top w:val="nil"/>
                <w:left w:val="nil"/>
                <w:bottom w:val="nil"/>
                <w:right w:val="nil"/>
                <w:between w:val="nil"/>
              </w:pBdr>
              <w:spacing w:after="0" w:line="276" w:lineRule="auto"/>
              <w:rPr>
                <w:b w:val="0"/>
                <w:color w:val="000000"/>
              </w:rPr>
            </w:pPr>
          </w:p>
        </w:tc>
        <w:tc>
          <w:tcPr>
            <w:tcW w:w="2280" w:type="dxa"/>
            <w:vMerge/>
          </w:tcPr>
          <w:p w14:paraId="02E3B3D3" w14:textId="77777777" w:rsidR="003D2493" w:rsidRDefault="003D2493">
            <w:pPr>
              <w:widowControl w:val="0"/>
              <w:pBdr>
                <w:top w:val="nil"/>
                <w:left w:val="nil"/>
                <w:bottom w:val="nil"/>
                <w:right w:val="nil"/>
                <w:between w:val="nil"/>
              </w:pBdr>
              <w:spacing w:after="0" w:line="276" w:lineRule="auto"/>
              <w:cnfStyle w:val="000000100000" w:firstRow="0" w:lastRow="0" w:firstColumn="0" w:lastColumn="0" w:oddVBand="0" w:evenVBand="0" w:oddHBand="1" w:evenHBand="0" w:firstRowFirstColumn="0" w:firstRowLastColumn="0" w:lastRowFirstColumn="0" w:lastRowLastColumn="0"/>
              <w:rPr>
                <w:b/>
                <w:color w:val="000000"/>
              </w:rPr>
            </w:pPr>
          </w:p>
        </w:tc>
        <w:tc>
          <w:tcPr>
            <w:tcW w:w="1194" w:type="dxa"/>
          </w:tcPr>
          <w:p w14:paraId="74764724"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Theoretical</w:t>
            </w:r>
          </w:p>
        </w:tc>
        <w:tc>
          <w:tcPr>
            <w:tcW w:w="983" w:type="dxa"/>
          </w:tcPr>
          <w:p w14:paraId="789437B3"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Practical</w:t>
            </w:r>
          </w:p>
        </w:tc>
        <w:tc>
          <w:tcPr>
            <w:tcW w:w="1194" w:type="dxa"/>
          </w:tcPr>
          <w:p w14:paraId="6929B5F3"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Theoretical</w:t>
            </w:r>
          </w:p>
        </w:tc>
        <w:tc>
          <w:tcPr>
            <w:tcW w:w="983" w:type="dxa"/>
          </w:tcPr>
          <w:p w14:paraId="00362916"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Practical</w:t>
            </w:r>
          </w:p>
        </w:tc>
        <w:tc>
          <w:tcPr>
            <w:tcW w:w="672" w:type="dxa"/>
          </w:tcPr>
          <w:p w14:paraId="38D2E37F" w14:textId="77777777" w:rsidR="003D2493" w:rsidRDefault="003D2493">
            <w:pPr>
              <w:pStyle w:val="1"/>
              <w:jc w:val="center"/>
              <w:cnfStyle w:val="000000100000" w:firstRow="0" w:lastRow="0" w:firstColumn="0" w:lastColumn="0" w:oddVBand="0" w:evenVBand="0" w:oddHBand="1" w:evenHBand="0" w:firstRowFirstColumn="0" w:firstRowLastColumn="0" w:lastRowFirstColumn="0" w:lastRowLastColumn="0"/>
              <w:rPr>
                <w:u w:val="none"/>
              </w:rPr>
            </w:pPr>
          </w:p>
        </w:tc>
        <w:tc>
          <w:tcPr>
            <w:tcW w:w="1089" w:type="dxa"/>
          </w:tcPr>
          <w:p w14:paraId="0D6E42F4" w14:textId="77777777" w:rsidR="003D2493" w:rsidRDefault="003D2493">
            <w:pPr>
              <w:pStyle w:val="1"/>
              <w:jc w:val="center"/>
              <w:cnfStyle w:val="000000100000" w:firstRow="0" w:lastRow="0" w:firstColumn="0" w:lastColumn="0" w:oddVBand="0" w:evenVBand="0" w:oddHBand="1" w:evenHBand="0" w:firstRowFirstColumn="0" w:firstRowLastColumn="0" w:lastRowFirstColumn="0" w:lastRowLastColumn="0"/>
              <w:rPr>
                <w:u w:val="none"/>
              </w:rPr>
            </w:pPr>
          </w:p>
        </w:tc>
      </w:tr>
      <w:tr w:rsidR="003D2493" w14:paraId="07AC3ADB" w14:textId="77777777" w:rsidTr="003D2493">
        <w:trPr>
          <w:trHeight w:val="248"/>
        </w:trPr>
        <w:tc>
          <w:tcPr>
            <w:cnfStyle w:val="001000000000" w:firstRow="0" w:lastRow="0" w:firstColumn="1" w:lastColumn="0" w:oddVBand="0" w:evenVBand="0" w:oddHBand="0" w:evenHBand="0" w:firstRowFirstColumn="0" w:firstRowLastColumn="0" w:lastRowFirstColumn="0" w:lastRowLastColumn="0"/>
            <w:tcW w:w="461" w:type="dxa"/>
          </w:tcPr>
          <w:p w14:paraId="7AF94679" w14:textId="77777777" w:rsidR="003D2493" w:rsidRDefault="001571CF">
            <w:pPr>
              <w:pStyle w:val="1"/>
              <w:jc w:val="center"/>
              <w:rPr>
                <w:u w:val="none"/>
              </w:rPr>
            </w:pPr>
            <w:r>
              <w:rPr>
                <w:b/>
                <w:u w:val="none"/>
              </w:rPr>
              <w:t>1</w:t>
            </w:r>
          </w:p>
        </w:tc>
        <w:tc>
          <w:tcPr>
            <w:tcW w:w="2280" w:type="dxa"/>
          </w:tcPr>
          <w:p w14:paraId="481197E0"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Clinic</w:t>
            </w:r>
          </w:p>
        </w:tc>
        <w:tc>
          <w:tcPr>
            <w:tcW w:w="1194" w:type="dxa"/>
          </w:tcPr>
          <w:p w14:paraId="65FC593E"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0</w:t>
            </w:r>
          </w:p>
        </w:tc>
        <w:tc>
          <w:tcPr>
            <w:tcW w:w="983" w:type="dxa"/>
          </w:tcPr>
          <w:p w14:paraId="1CF89CCE"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4</w:t>
            </w:r>
          </w:p>
        </w:tc>
        <w:tc>
          <w:tcPr>
            <w:tcW w:w="1194" w:type="dxa"/>
          </w:tcPr>
          <w:p w14:paraId="08A4594A"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0</w:t>
            </w:r>
          </w:p>
        </w:tc>
        <w:tc>
          <w:tcPr>
            <w:tcW w:w="983" w:type="dxa"/>
          </w:tcPr>
          <w:p w14:paraId="2402262E"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4</w:t>
            </w:r>
          </w:p>
        </w:tc>
        <w:tc>
          <w:tcPr>
            <w:tcW w:w="672" w:type="dxa"/>
          </w:tcPr>
          <w:p w14:paraId="017F7254"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4</w:t>
            </w:r>
          </w:p>
        </w:tc>
        <w:tc>
          <w:tcPr>
            <w:tcW w:w="1089" w:type="dxa"/>
          </w:tcPr>
          <w:p w14:paraId="1151BC29"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Clin</w:t>
            </w:r>
          </w:p>
        </w:tc>
      </w:tr>
      <w:tr w:rsidR="003D2493" w14:paraId="04D68794" w14:textId="77777777" w:rsidTr="003D2493">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461" w:type="dxa"/>
          </w:tcPr>
          <w:p w14:paraId="755A86E2" w14:textId="77777777" w:rsidR="003D2493" w:rsidRDefault="001571CF">
            <w:pPr>
              <w:pStyle w:val="1"/>
              <w:jc w:val="center"/>
              <w:rPr>
                <w:u w:val="none"/>
              </w:rPr>
            </w:pPr>
            <w:r>
              <w:rPr>
                <w:b/>
                <w:u w:val="none"/>
              </w:rPr>
              <w:t>2</w:t>
            </w:r>
          </w:p>
        </w:tc>
        <w:tc>
          <w:tcPr>
            <w:tcW w:w="2280" w:type="dxa"/>
          </w:tcPr>
          <w:p w14:paraId="2CF591D0"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Medicine</w:t>
            </w:r>
          </w:p>
        </w:tc>
        <w:tc>
          <w:tcPr>
            <w:tcW w:w="1194" w:type="dxa"/>
          </w:tcPr>
          <w:p w14:paraId="63E7A477"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3</w:t>
            </w:r>
          </w:p>
        </w:tc>
        <w:tc>
          <w:tcPr>
            <w:tcW w:w="983" w:type="dxa"/>
          </w:tcPr>
          <w:p w14:paraId="489D4325"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0</w:t>
            </w:r>
          </w:p>
        </w:tc>
        <w:tc>
          <w:tcPr>
            <w:tcW w:w="1194" w:type="dxa"/>
          </w:tcPr>
          <w:p w14:paraId="5425BB15"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6</w:t>
            </w:r>
          </w:p>
        </w:tc>
        <w:tc>
          <w:tcPr>
            <w:tcW w:w="983" w:type="dxa"/>
          </w:tcPr>
          <w:p w14:paraId="4686E9E6"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0</w:t>
            </w:r>
          </w:p>
        </w:tc>
        <w:tc>
          <w:tcPr>
            <w:tcW w:w="672" w:type="dxa"/>
          </w:tcPr>
          <w:p w14:paraId="40C7EB28"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6</w:t>
            </w:r>
          </w:p>
        </w:tc>
        <w:tc>
          <w:tcPr>
            <w:tcW w:w="1089" w:type="dxa"/>
          </w:tcPr>
          <w:p w14:paraId="509525C3"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Med</w:t>
            </w:r>
          </w:p>
        </w:tc>
      </w:tr>
      <w:tr w:rsidR="003D2493" w14:paraId="011357BE" w14:textId="77777777" w:rsidTr="003D2493">
        <w:trPr>
          <w:trHeight w:val="523"/>
        </w:trPr>
        <w:tc>
          <w:tcPr>
            <w:cnfStyle w:val="001000000000" w:firstRow="0" w:lastRow="0" w:firstColumn="1" w:lastColumn="0" w:oddVBand="0" w:evenVBand="0" w:oddHBand="0" w:evenHBand="0" w:firstRowFirstColumn="0" w:firstRowLastColumn="0" w:lastRowFirstColumn="0" w:lastRowLastColumn="0"/>
            <w:tcW w:w="461" w:type="dxa"/>
          </w:tcPr>
          <w:p w14:paraId="351BF529" w14:textId="77777777" w:rsidR="003D2493" w:rsidRDefault="001571CF">
            <w:pPr>
              <w:pStyle w:val="1"/>
              <w:jc w:val="center"/>
              <w:rPr>
                <w:u w:val="none"/>
              </w:rPr>
            </w:pPr>
            <w:r>
              <w:rPr>
                <w:b/>
                <w:u w:val="none"/>
              </w:rPr>
              <w:t>3</w:t>
            </w:r>
          </w:p>
        </w:tc>
        <w:tc>
          <w:tcPr>
            <w:tcW w:w="2280" w:type="dxa"/>
          </w:tcPr>
          <w:p w14:paraId="0C98E8CF"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Infectious diseases &amp;</w:t>
            </w:r>
          </w:p>
          <w:p w14:paraId="6128088A"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epidemiology</w:t>
            </w:r>
          </w:p>
        </w:tc>
        <w:tc>
          <w:tcPr>
            <w:tcW w:w="1194" w:type="dxa"/>
          </w:tcPr>
          <w:p w14:paraId="57DC90F0"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3</w:t>
            </w:r>
          </w:p>
        </w:tc>
        <w:tc>
          <w:tcPr>
            <w:tcW w:w="983" w:type="dxa"/>
          </w:tcPr>
          <w:p w14:paraId="43B13C3A"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0</w:t>
            </w:r>
          </w:p>
        </w:tc>
        <w:tc>
          <w:tcPr>
            <w:tcW w:w="1194" w:type="dxa"/>
          </w:tcPr>
          <w:p w14:paraId="01604C46"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3</w:t>
            </w:r>
          </w:p>
        </w:tc>
        <w:tc>
          <w:tcPr>
            <w:tcW w:w="983" w:type="dxa"/>
          </w:tcPr>
          <w:p w14:paraId="665ACCAE"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0</w:t>
            </w:r>
          </w:p>
        </w:tc>
        <w:tc>
          <w:tcPr>
            <w:tcW w:w="672" w:type="dxa"/>
          </w:tcPr>
          <w:p w14:paraId="446B1258"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6</w:t>
            </w:r>
          </w:p>
        </w:tc>
        <w:tc>
          <w:tcPr>
            <w:tcW w:w="1089" w:type="dxa"/>
          </w:tcPr>
          <w:p w14:paraId="5AAB84D2"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Infec&amp; Epid</w:t>
            </w:r>
          </w:p>
        </w:tc>
      </w:tr>
      <w:tr w:rsidR="003D2493" w14:paraId="03C8200A" w14:textId="77777777" w:rsidTr="003D2493">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461" w:type="dxa"/>
          </w:tcPr>
          <w:p w14:paraId="5E19B344" w14:textId="77777777" w:rsidR="003D2493" w:rsidRDefault="001571CF">
            <w:pPr>
              <w:pStyle w:val="1"/>
              <w:jc w:val="center"/>
              <w:rPr>
                <w:u w:val="none"/>
              </w:rPr>
            </w:pPr>
            <w:r>
              <w:rPr>
                <w:b/>
                <w:u w:val="none"/>
              </w:rPr>
              <w:t>4</w:t>
            </w:r>
          </w:p>
        </w:tc>
        <w:tc>
          <w:tcPr>
            <w:tcW w:w="2280" w:type="dxa"/>
          </w:tcPr>
          <w:p w14:paraId="1AFF2E18"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Female fertility</w:t>
            </w:r>
          </w:p>
        </w:tc>
        <w:tc>
          <w:tcPr>
            <w:tcW w:w="1194" w:type="dxa"/>
          </w:tcPr>
          <w:p w14:paraId="4A980D5C"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2</w:t>
            </w:r>
          </w:p>
        </w:tc>
        <w:tc>
          <w:tcPr>
            <w:tcW w:w="983" w:type="dxa"/>
          </w:tcPr>
          <w:p w14:paraId="46455691"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2</w:t>
            </w:r>
          </w:p>
        </w:tc>
        <w:tc>
          <w:tcPr>
            <w:tcW w:w="1194" w:type="dxa"/>
          </w:tcPr>
          <w:p w14:paraId="6D16D1D7"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4</w:t>
            </w:r>
          </w:p>
        </w:tc>
        <w:tc>
          <w:tcPr>
            <w:tcW w:w="983" w:type="dxa"/>
          </w:tcPr>
          <w:p w14:paraId="1F7D04CB"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2</w:t>
            </w:r>
          </w:p>
        </w:tc>
        <w:tc>
          <w:tcPr>
            <w:tcW w:w="672" w:type="dxa"/>
          </w:tcPr>
          <w:p w14:paraId="1A2D9193"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6</w:t>
            </w:r>
          </w:p>
        </w:tc>
        <w:tc>
          <w:tcPr>
            <w:tcW w:w="1089" w:type="dxa"/>
          </w:tcPr>
          <w:p w14:paraId="61368639"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FF</w:t>
            </w:r>
          </w:p>
        </w:tc>
      </w:tr>
      <w:tr w:rsidR="003D2493" w14:paraId="6962489B" w14:textId="77777777" w:rsidTr="003D2493">
        <w:trPr>
          <w:trHeight w:val="248"/>
        </w:trPr>
        <w:tc>
          <w:tcPr>
            <w:cnfStyle w:val="001000000000" w:firstRow="0" w:lastRow="0" w:firstColumn="1" w:lastColumn="0" w:oddVBand="0" w:evenVBand="0" w:oddHBand="0" w:evenHBand="0" w:firstRowFirstColumn="0" w:firstRowLastColumn="0" w:lastRowFirstColumn="0" w:lastRowLastColumn="0"/>
            <w:tcW w:w="461" w:type="dxa"/>
          </w:tcPr>
          <w:p w14:paraId="2F81BF41" w14:textId="77777777" w:rsidR="003D2493" w:rsidRDefault="001571CF">
            <w:pPr>
              <w:pStyle w:val="1"/>
              <w:jc w:val="center"/>
              <w:rPr>
                <w:u w:val="none"/>
              </w:rPr>
            </w:pPr>
            <w:r>
              <w:rPr>
                <w:b/>
                <w:u w:val="none"/>
              </w:rPr>
              <w:t>5</w:t>
            </w:r>
          </w:p>
        </w:tc>
        <w:tc>
          <w:tcPr>
            <w:tcW w:w="2280" w:type="dxa"/>
          </w:tcPr>
          <w:p w14:paraId="1F92ED1E"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Poultry diseases</w:t>
            </w:r>
          </w:p>
        </w:tc>
        <w:tc>
          <w:tcPr>
            <w:tcW w:w="1194" w:type="dxa"/>
          </w:tcPr>
          <w:p w14:paraId="629F5CD5"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2</w:t>
            </w:r>
          </w:p>
        </w:tc>
        <w:tc>
          <w:tcPr>
            <w:tcW w:w="983" w:type="dxa"/>
          </w:tcPr>
          <w:p w14:paraId="16B9356B"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2</w:t>
            </w:r>
          </w:p>
        </w:tc>
        <w:tc>
          <w:tcPr>
            <w:tcW w:w="1194" w:type="dxa"/>
          </w:tcPr>
          <w:p w14:paraId="5A42FBC6"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4</w:t>
            </w:r>
          </w:p>
        </w:tc>
        <w:tc>
          <w:tcPr>
            <w:tcW w:w="983" w:type="dxa"/>
          </w:tcPr>
          <w:p w14:paraId="56C1B3B8"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2</w:t>
            </w:r>
          </w:p>
        </w:tc>
        <w:tc>
          <w:tcPr>
            <w:tcW w:w="672" w:type="dxa"/>
          </w:tcPr>
          <w:p w14:paraId="60187D0C"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6</w:t>
            </w:r>
          </w:p>
        </w:tc>
        <w:tc>
          <w:tcPr>
            <w:tcW w:w="1089" w:type="dxa"/>
          </w:tcPr>
          <w:p w14:paraId="26822215"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PD</w:t>
            </w:r>
          </w:p>
        </w:tc>
      </w:tr>
      <w:tr w:rsidR="003D2493" w14:paraId="2E3C8D4E" w14:textId="77777777" w:rsidTr="003D2493">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461" w:type="dxa"/>
          </w:tcPr>
          <w:p w14:paraId="7A885F5C" w14:textId="77777777" w:rsidR="003D2493" w:rsidRDefault="001571CF">
            <w:pPr>
              <w:pStyle w:val="1"/>
              <w:jc w:val="center"/>
              <w:rPr>
                <w:u w:val="none"/>
              </w:rPr>
            </w:pPr>
            <w:r>
              <w:rPr>
                <w:b/>
                <w:u w:val="none"/>
              </w:rPr>
              <w:t>6</w:t>
            </w:r>
          </w:p>
        </w:tc>
        <w:tc>
          <w:tcPr>
            <w:tcW w:w="2280" w:type="dxa"/>
          </w:tcPr>
          <w:p w14:paraId="5CBF52B1"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Surgery</w:t>
            </w:r>
          </w:p>
        </w:tc>
        <w:tc>
          <w:tcPr>
            <w:tcW w:w="1194" w:type="dxa"/>
          </w:tcPr>
          <w:p w14:paraId="32D43D53"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3</w:t>
            </w:r>
          </w:p>
        </w:tc>
        <w:tc>
          <w:tcPr>
            <w:tcW w:w="983" w:type="dxa"/>
          </w:tcPr>
          <w:p w14:paraId="134157A5"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2</w:t>
            </w:r>
          </w:p>
        </w:tc>
        <w:tc>
          <w:tcPr>
            <w:tcW w:w="1194" w:type="dxa"/>
          </w:tcPr>
          <w:p w14:paraId="4CCC1B26"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6</w:t>
            </w:r>
          </w:p>
        </w:tc>
        <w:tc>
          <w:tcPr>
            <w:tcW w:w="983" w:type="dxa"/>
          </w:tcPr>
          <w:p w14:paraId="4D3A6236"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2</w:t>
            </w:r>
          </w:p>
        </w:tc>
        <w:tc>
          <w:tcPr>
            <w:tcW w:w="672" w:type="dxa"/>
          </w:tcPr>
          <w:p w14:paraId="53D6908D"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8</w:t>
            </w:r>
          </w:p>
        </w:tc>
        <w:tc>
          <w:tcPr>
            <w:tcW w:w="1089" w:type="dxa"/>
          </w:tcPr>
          <w:p w14:paraId="69745061"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Surg</w:t>
            </w:r>
          </w:p>
        </w:tc>
      </w:tr>
      <w:tr w:rsidR="003D2493" w14:paraId="6153F3D5" w14:textId="77777777" w:rsidTr="003D2493">
        <w:trPr>
          <w:trHeight w:val="248"/>
        </w:trPr>
        <w:tc>
          <w:tcPr>
            <w:cnfStyle w:val="001000000000" w:firstRow="0" w:lastRow="0" w:firstColumn="1" w:lastColumn="0" w:oddVBand="0" w:evenVBand="0" w:oddHBand="0" w:evenHBand="0" w:firstRowFirstColumn="0" w:firstRowLastColumn="0" w:lastRowFirstColumn="0" w:lastRowLastColumn="0"/>
            <w:tcW w:w="461" w:type="dxa"/>
          </w:tcPr>
          <w:p w14:paraId="6405AAAC" w14:textId="77777777" w:rsidR="003D2493" w:rsidRDefault="001571CF">
            <w:pPr>
              <w:pStyle w:val="1"/>
              <w:jc w:val="center"/>
              <w:rPr>
                <w:u w:val="none"/>
              </w:rPr>
            </w:pPr>
            <w:r>
              <w:rPr>
                <w:b/>
                <w:u w:val="none"/>
              </w:rPr>
              <w:t>7</w:t>
            </w:r>
          </w:p>
        </w:tc>
        <w:tc>
          <w:tcPr>
            <w:tcW w:w="2280" w:type="dxa"/>
          </w:tcPr>
          <w:p w14:paraId="4871714F"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Clinical pathology</w:t>
            </w:r>
          </w:p>
        </w:tc>
        <w:tc>
          <w:tcPr>
            <w:tcW w:w="1194" w:type="dxa"/>
          </w:tcPr>
          <w:p w14:paraId="4314C1F6"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1</w:t>
            </w:r>
          </w:p>
        </w:tc>
        <w:tc>
          <w:tcPr>
            <w:tcW w:w="983" w:type="dxa"/>
          </w:tcPr>
          <w:p w14:paraId="0E61C12E"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2</w:t>
            </w:r>
          </w:p>
        </w:tc>
        <w:tc>
          <w:tcPr>
            <w:tcW w:w="1194" w:type="dxa"/>
          </w:tcPr>
          <w:p w14:paraId="573CA7C6"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2</w:t>
            </w:r>
          </w:p>
        </w:tc>
        <w:tc>
          <w:tcPr>
            <w:tcW w:w="983" w:type="dxa"/>
          </w:tcPr>
          <w:p w14:paraId="4CFD3B42"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2</w:t>
            </w:r>
          </w:p>
        </w:tc>
        <w:tc>
          <w:tcPr>
            <w:tcW w:w="672" w:type="dxa"/>
          </w:tcPr>
          <w:p w14:paraId="29D73522"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4</w:t>
            </w:r>
          </w:p>
        </w:tc>
        <w:tc>
          <w:tcPr>
            <w:tcW w:w="1089" w:type="dxa"/>
          </w:tcPr>
          <w:p w14:paraId="401E313E"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CP</w:t>
            </w:r>
          </w:p>
        </w:tc>
      </w:tr>
      <w:tr w:rsidR="003D2493" w14:paraId="447EC2C6" w14:textId="77777777" w:rsidTr="003D2493">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461" w:type="dxa"/>
          </w:tcPr>
          <w:p w14:paraId="6CBE2A30" w14:textId="77777777" w:rsidR="003D2493" w:rsidRDefault="001571CF">
            <w:pPr>
              <w:pStyle w:val="1"/>
              <w:jc w:val="center"/>
              <w:rPr>
                <w:u w:val="none"/>
              </w:rPr>
            </w:pPr>
            <w:r>
              <w:rPr>
                <w:b/>
                <w:u w:val="none"/>
              </w:rPr>
              <w:t>8</w:t>
            </w:r>
          </w:p>
        </w:tc>
        <w:tc>
          <w:tcPr>
            <w:tcW w:w="2280" w:type="dxa"/>
          </w:tcPr>
          <w:p w14:paraId="56655E49"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Zoonotic diseases (2</w:t>
            </w:r>
            <w:r>
              <w:rPr>
                <w:u w:val="none"/>
                <w:vertAlign w:val="superscript"/>
              </w:rPr>
              <w:t>nd</w:t>
            </w:r>
            <w:r>
              <w:rPr>
                <w:u w:val="none"/>
              </w:rPr>
              <w:t xml:space="preserve"> semester)</w:t>
            </w:r>
          </w:p>
        </w:tc>
        <w:tc>
          <w:tcPr>
            <w:tcW w:w="1194" w:type="dxa"/>
          </w:tcPr>
          <w:p w14:paraId="09DEF11D"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2</w:t>
            </w:r>
          </w:p>
        </w:tc>
        <w:tc>
          <w:tcPr>
            <w:tcW w:w="983" w:type="dxa"/>
          </w:tcPr>
          <w:p w14:paraId="48D489CD"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0</w:t>
            </w:r>
          </w:p>
        </w:tc>
        <w:tc>
          <w:tcPr>
            <w:tcW w:w="1194" w:type="dxa"/>
          </w:tcPr>
          <w:p w14:paraId="1CB75404"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2</w:t>
            </w:r>
          </w:p>
        </w:tc>
        <w:tc>
          <w:tcPr>
            <w:tcW w:w="983" w:type="dxa"/>
          </w:tcPr>
          <w:p w14:paraId="401EEF6D"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0</w:t>
            </w:r>
          </w:p>
        </w:tc>
        <w:tc>
          <w:tcPr>
            <w:tcW w:w="672" w:type="dxa"/>
          </w:tcPr>
          <w:p w14:paraId="7DD3F77E"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2</w:t>
            </w:r>
          </w:p>
        </w:tc>
        <w:tc>
          <w:tcPr>
            <w:tcW w:w="1089" w:type="dxa"/>
          </w:tcPr>
          <w:p w14:paraId="47CAA73E"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ZD</w:t>
            </w:r>
          </w:p>
        </w:tc>
      </w:tr>
      <w:tr w:rsidR="003D2493" w14:paraId="5E22B7D2" w14:textId="77777777" w:rsidTr="003D2493">
        <w:trPr>
          <w:trHeight w:val="274"/>
        </w:trPr>
        <w:tc>
          <w:tcPr>
            <w:cnfStyle w:val="001000000000" w:firstRow="0" w:lastRow="0" w:firstColumn="1" w:lastColumn="0" w:oddVBand="0" w:evenVBand="0" w:oddHBand="0" w:evenHBand="0" w:firstRowFirstColumn="0" w:firstRowLastColumn="0" w:lastRowFirstColumn="0" w:lastRowLastColumn="0"/>
            <w:tcW w:w="2741" w:type="dxa"/>
            <w:gridSpan w:val="2"/>
          </w:tcPr>
          <w:p w14:paraId="4E030A2F" w14:textId="77777777" w:rsidR="003D2493" w:rsidRDefault="001571CF">
            <w:pPr>
              <w:pStyle w:val="1"/>
              <w:jc w:val="center"/>
              <w:rPr>
                <w:u w:val="none"/>
              </w:rPr>
            </w:pPr>
            <w:r>
              <w:rPr>
                <w:u w:val="none"/>
              </w:rPr>
              <w:t>Total</w:t>
            </w:r>
          </w:p>
        </w:tc>
        <w:tc>
          <w:tcPr>
            <w:tcW w:w="1194" w:type="dxa"/>
          </w:tcPr>
          <w:p w14:paraId="65AA8843"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16</w:t>
            </w:r>
          </w:p>
        </w:tc>
        <w:tc>
          <w:tcPr>
            <w:tcW w:w="983" w:type="dxa"/>
          </w:tcPr>
          <w:p w14:paraId="5A3A4E5A"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12</w:t>
            </w:r>
          </w:p>
        </w:tc>
        <w:tc>
          <w:tcPr>
            <w:tcW w:w="1194" w:type="dxa"/>
          </w:tcPr>
          <w:p w14:paraId="09DCAEA3"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27</w:t>
            </w:r>
          </w:p>
        </w:tc>
        <w:tc>
          <w:tcPr>
            <w:tcW w:w="983" w:type="dxa"/>
          </w:tcPr>
          <w:p w14:paraId="722451D1"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12</w:t>
            </w:r>
          </w:p>
        </w:tc>
        <w:tc>
          <w:tcPr>
            <w:tcW w:w="672" w:type="dxa"/>
          </w:tcPr>
          <w:p w14:paraId="7663BE60"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42</w:t>
            </w:r>
          </w:p>
        </w:tc>
        <w:tc>
          <w:tcPr>
            <w:tcW w:w="1089" w:type="dxa"/>
          </w:tcPr>
          <w:p w14:paraId="6B8B6807" w14:textId="77777777" w:rsidR="003D2493" w:rsidRDefault="003D2493">
            <w:pPr>
              <w:pStyle w:val="1"/>
              <w:jc w:val="center"/>
              <w:cnfStyle w:val="000000000000" w:firstRow="0" w:lastRow="0" w:firstColumn="0" w:lastColumn="0" w:oddVBand="0" w:evenVBand="0" w:oddHBand="0" w:evenHBand="0" w:firstRowFirstColumn="0" w:firstRowLastColumn="0" w:lastRowFirstColumn="0" w:lastRowLastColumn="0"/>
              <w:rPr>
                <w:u w:val="none"/>
              </w:rPr>
            </w:pPr>
          </w:p>
        </w:tc>
      </w:tr>
    </w:tbl>
    <w:p w14:paraId="74F2E70D" w14:textId="77777777" w:rsidR="003D2493" w:rsidRDefault="003D2493">
      <w:pPr>
        <w:ind w:left="284" w:right="284"/>
        <w:jc w:val="both"/>
        <w:rPr>
          <w:rFonts w:ascii="Times New Roman" w:eastAsia="Times New Roman" w:hAnsi="Times New Roman" w:cs="Times New Roman"/>
          <w:b/>
          <w:sz w:val="24"/>
          <w:szCs w:val="24"/>
        </w:rPr>
      </w:pPr>
    </w:p>
    <w:p w14:paraId="2596CFEA" w14:textId="77777777" w:rsidR="003D2493" w:rsidRDefault="003D2493">
      <w:pPr>
        <w:ind w:left="284" w:right="284"/>
        <w:jc w:val="both"/>
        <w:rPr>
          <w:rFonts w:ascii="Times New Roman" w:eastAsia="Times New Roman" w:hAnsi="Times New Roman" w:cs="Times New Roman"/>
          <w:b/>
          <w:sz w:val="24"/>
          <w:szCs w:val="24"/>
        </w:rPr>
      </w:pPr>
    </w:p>
    <w:p w14:paraId="25B316F5" w14:textId="77777777" w:rsidR="003D2493" w:rsidRDefault="003D2493">
      <w:pPr>
        <w:ind w:left="284" w:right="284"/>
        <w:jc w:val="both"/>
        <w:rPr>
          <w:rFonts w:ascii="Times New Roman" w:eastAsia="Times New Roman" w:hAnsi="Times New Roman" w:cs="Times New Roman"/>
          <w:b/>
          <w:sz w:val="24"/>
          <w:szCs w:val="24"/>
        </w:rPr>
      </w:pPr>
    </w:p>
    <w:p w14:paraId="62846B66" w14:textId="77777777" w:rsidR="003D2493" w:rsidRDefault="003D2493">
      <w:pPr>
        <w:ind w:left="284" w:right="284"/>
        <w:jc w:val="both"/>
        <w:rPr>
          <w:rFonts w:ascii="Times New Roman" w:eastAsia="Times New Roman" w:hAnsi="Times New Roman" w:cs="Times New Roman"/>
          <w:b/>
          <w:sz w:val="24"/>
          <w:szCs w:val="24"/>
        </w:rPr>
      </w:pPr>
    </w:p>
    <w:p w14:paraId="0D192351" w14:textId="77777777" w:rsidR="003D2493" w:rsidRDefault="003D2493">
      <w:pPr>
        <w:ind w:left="284" w:right="284"/>
        <w:jc w:val="both"/>
        <w:rPr>
          <w:rFonts w:ascii="Times New Roman" w:eastAsia="Times New Roman" w:hAnsi="Times New Roman" w:cs="Times New Roman"/>
          <w:b/>
          <w:sz w:val="24"/>
          <w:szCs w:val="24"/>
        </w:rPr>
      </w:pPr>
    </w:p>
    <w:p w14:paraId="186C8630" w14:textId="77777777" w:rsidR="003D2493" w:rsidRDefault="003D2493">
      <w:pPr>
        <w:ind w:left="284" w:right="284"/>
        <w:jc w:val="both"/>
        <w:rPr>
          <w:rFonts w:ascii="Times New Roman" w:eastAsia="Times New Roman" w:hAnsi="Times New Roman" w:cs="Times New Roman"/>
          <w:b/>
          <w:sz w:val="24"/>
          <w:szCs w:val="24"/>
        </w:rPr>
      </w:pPr>
    </w:p>
    <w:p w14:paraId="166495EA" w14:textId="77777777" w:rsidR="003D2493" w:rsidRDefault="003D2493">
      <w:pPr>
        <w:ind w:left="284" w:right="284"/>
        <w:jc w:val="both"/>
        <w:rPr>
          <w:rFonts w:ascii="Times New Roman" w:eastAsia="Times New Roman" w:hAnsi="Times New Roman" w:cs="Times New Roman"/>
          <w:b/>
          <w:sz w:val="24"/>
          <w:szCs w:val="24"/>
        </w:rPr>
      </w:pPr>
    </w:p>
    <w:p w14:paraId="2BD7E782" w14:textId="77777777" w:rsidR="003D2493" w:rsidRDefault="003D2493">
      <w:pPr>
        <w:ind w:left="284" w:right="284"/>
        <w:jc w:val="both"/>
        <w:rPr>
          <w:rFonts w:ascii="Times New Roman" w:eastAsia="Times New Roman" w:hAnsi="Times New Roman" w:cs="Times New Roman"/>
          <w:b/>
          <w:sz w:val="24"/>
          <w:szCs w:val="24"/>
        </w:rPr>
      </w:pPr>
    </w:p>
    <w:p w14:paraId="14D9343B" w14:textId="77777777" w:rsidR="003D2493" w:rsidRDefault="003D2493">
      <w:pPr>
        <w:ind w:left="284" w:right="284"/>
        <w:jc w:val="both"/>
        <w:rPr>
          <w:rFonts w:ascii="Times New Roman" w:eastAsia="Times New Roman" w:hAnsi="Times New Roman" w:cs="Times New Roman"/>
          <w:b/>
          <w:sz w:val="24"/>
          <w:szCs w:val="24"/>
        </w:rPr>
      </w:pPr>
    </w:p>
    <w:p w14:paraId="6BB57247" w14:textId="77777777" w:rsidR="003D2493" w:rsidRDefault="003D2493">
      <w:pPr>
        <w:ind w:left="284" w:right="284"/>
        <w:jc w:val="both"/>
        <w:rPr>
          <w:rFonts w:ascii="Times New Roman" w:eastAsia="Times New Roman" w:hAnsi="Times New Roman" w:cs="Times New Roman"/>
          <w:b/>
          <w:sz w:val="24"/>
          <w:szCs w:val="24"/>
        </w:rPr>
      </w:pPr>
    </w:p>
    <w:p w14:paraId="2AEE0C80" w14:textId="77777777" w:rsidR="003D2493" w:rsidRDefault="003D2493">
      <w:pPr>
        <w:ind w:left="284" w:right="284"/>
        <w:jc w:val="both"/>
        <w:rPr>
          <w:rFonts w:ascii="Times New Roman" w:eastAsia="Times New Roman" w:hAnsi="Times New Roman" w:cs="Times New Roman"/>
          <w:b/>
          <w:sz w:val="24"/>
          <w:szCs w:val="24"/>
        </w:rPr>
      </w:pPr>
    </w:p>
    <w:p w14:paraId="096243F9" w14:textId="77777777" w:rsidR="003D2493" w:rsidRDefault="003D2493">
      <w:pPr>
        <w:ind w:left="284" w:right="284"/>
        <w:jc w:val="both"/>
        <w:rPr>
          <w:rFonts w:ascii="Times New Roman" w:eastAsia="Times New Roman" w:hAnsi="Times New Roman" w:cs="Times New Roman"/>
          <w:b/>
          <w:sz w:val="24"/>
          <w:szCs w:val="24"/>
        </w:rPr>
      </w:pPr>
    </w:p>
    <w:p w14:paraId="19D66726" w14:textId="77777777" w:rsidR="003D2493" w:rsidRDefault="003D2493">
      <w:pPr>
        <w:ind w:left="284" w:right="284"/>
        <w:jc w:val="both"/>
        <w:rPr>
          <w:rFonts w:ascii="Times New Roman" w:eastAsia="Times New Roman" w:hAnsi="Times New Roman" w:cs="Times New Roman"/>
          <w:b/>
          <w:sz w:val="24"/>
          <w:szCs w:val="24"/>
        </w:rPr>
      </w:pPr>
    </w:p>
    <w:p w14:paraId="513FDF6A" w14:textId="77777777" w:rsidR="003D2493" w:rsidRDefault="003D2493">
      <w:pPr>
        <w:ind w:left="284" w:right="284"/>
        <w:jc w:val="both"/>
        <w:rPr>
          <w:rFonts w:ascii="Times New Roman" w:eastAsia="Times New Roman" w:hAnsi="Times New Roman" w:cs="Times New Roman"/>
          <w:b/>
          <w:sz w:val="24"/>
          <w:szCs w:val="24"/>
        </w:rPr>
      </w:pPr>
    </w:p>
    <w:p w14:paraId="1A6AD1B5" w14:textId="77777777" w:rsidR="003D2493" w:rsidRDefault="003D2493">
      <w:pPr>
        <w:ind w:left="284" w:right="284"/>
        <w:jc w:val="both"/>
        <w:rPr>
          <w:rFonts w:ascii="Times New Roman" w:eastAsia="Times New Roman" w:hAnsi="Times New Roman" w:cs="Times New Roman"/>
          <w:b/>
          <w:sz w:val="24"/>
          <w:szCs w:val="24"/>
        </w:rPr>
      </w:pPr>
    </w:p>
    <w:p w14:paraId="0EFBCB53" w14:textId="77777777" w:rsidR="003D2493" w:rsidRDefault="001571CF">
      <w:pPr>
        <w:ind w:left="284" w:righ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Fifth Year</w:t>
      </w:r>
    </w:p>
    <w:p w14:paraId="6CB3D5F6" w14:textId="77777777" w:rsidR="003D2493" w:rsidRDefault="001571CF">
      <w:pPr>
        <w:numPr>
          <w:ilvl w:val="0"/>
          <w:numId w:val="3"/>
        </w:numPr>
        <w:pBdr>
          <w:top w:val="nil"/>
          <w:left w:val="nil"/>
          <w:bottom w:val="nil"/>
          <w:right w:val="nil"/>
          <w:between w:val="nil"/>
        </w:pBdr>
        <w:spacing w:after="0" w:line="240" w:lineRule="auto"/>
        <w:ind w:left="284" w:right="284"/>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Medicine</w:t>
      </w:r>
    </w:p>
    <w:p w14:paraId="4A244204" w14:textId="77777777" w:rsidR="003D2493" w:rsidRDefault="001571CF">
      <w:pPr>
        <w:numPr>
          <w:ilvl w:val="0"/>
          <w:numId w:val="3"/>
        </w:numPr>
        <w:pBdr>
          <w:top w:val="nil"/>
          <w:left w:val="nil"/>
          <w:bottom w:val="nil"/>
          <w:right w:val="nil"/>
          <w:between w:val="nil"/>
        </w:pBdr>
        <w:spacing w:after="0" w:line="240" w:lineRule="auto"/>
        <w:ind w:left="284" w:right="284"/>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Surgery</w:t>
      </w:r>
    </w:p>
    <w:p w14:paraId="6C0572D6" w14:textId="77777777" w:rsidR="003D2493" w:rsidRDefault="001571CF">
      <w:pPr>
        <w:numPr>
          <w:ilvl w:val="0"/>
          <w:numId w:val="3"/>
        </w:numPr>
        <w:pBdr>
          <w:top w:val="nil"/>
          <w:left w:val="nil"/>
          <w:bottom w:val="nil"/>
          <w:right w:val="nil"/>
          <w:between w:val="nil"/>
        </w:pBdr>
        <w:spacing w:after="0" w:line="240" w:lineRule="auto"/>
        <w:ind w:left="284" w:right="284"/>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Veterinary public health</w:t>
      </w:r>
    </w:p>
    <w:p w14:paraId="28135E59" w14:textId="77777777" w:rsidR="003D2493" w:rsidRDefault="001571CF">
      <w:pPr>
        <w:numPr>
          <w:ilvl w:val="0"/>
          <w:numId w:val="3"/>
        </w:numPr>
        <w:pBdr>
          <w:top w:val="nil"/>
          <w:left w:val="nil"/>
          <w:bottom w:val="nil"/>
          <w:right w:val="nil"/>
          <w:between w:val="nil"/>
        </w:pBdr>
        <w:spacing w:after="0" w:line="240" w:lineRule="auto"/>
        <w:ind w:left="284" w:right="284"/>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Obstetrics</w:t>
      </w:r>
    </w:p>
    <w:p w14:paraId="0A1757AC" w14:textId="77777777" w:rsidR="003D2493" w:rsidRDefault="001571CF">
      <w:pPr>
        <w:numPr>
          <w:ilvl w:val="0"/>
          <w:numId w:val="3"/>
        </w:numPr>
        <w:pBdr>
          <w:top w:val="nil"/>
          <w:left w:val="nil"/>
          <w:bottom w:val="nil"/>
          <w:right w:val="nil"/>
          <w:between w:val="nil"/>
        </w:pBdr>
        <w:spacing w:after="0" w:line="240" w:lineRule="auto"/>
        <w:ind w:left="284" w:right="284"/>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Research project</w:t>
      </w:r>
    </w:p>
    <w:p w14:paraId="3C8B2512" w14:textId="77777777" w:rsidR="003D2493" w:rsidRDefault="001571CF">
      <w:pPr>
        <w:numPr>
          <w:ilvl w:val="0"/>
          <w:numId w:val="3"/>
        </w:numPr>
        <w:pBdr>
          <w:top w:val="nil"/>
          <w:left w:val="nil"/>
          <w:bottom w:val="nil"/>
          <w:right w:val="nil"/>
          <w:between w:val="nil"/>
        </w:pBdr>
        <w:spacing w:after="0" w:line="240" w:lineRule="auto"/>
        <w:ind w:left="284" w:right="284"/>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Fish diseases</w:t>
      </w:r>
    </w:p>
    <w:p w14:paraId="4119F73C" w14:textId="77777777" w:rsidR="003D2493" w:rsidRDefault="001571CF">
      <w:pPr>
        <w:numPr>
          <w:ilvl w:val="0"/>
          <w:numId w:val="3"/>
        </w:numPr>
        <w:pBdr>
          <w:top w:val="nil"/>
          <w:left w:val="nil"/>
          <w:bottom w:val="nil"/>
          <w:right w:val="nil"/>
          <w:between w:val="nil"/>
        </w:pBdr>
        <w:spacing w:after="0" w:line="240" w:lineRule="auto"/>
        <w:ind w:left="284" w:right="284"/>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Morbid anatomy &amp; forensic medicine</w:t>
      </w:r>
    </w:p>
    <w:p w14:paraId="1C2E8E84" w14:textId="77777777" w:rsidR="003D2493" w:rsidRDefault="001571CF">
      <w:pPr>
        <w:numPr>
          <w:ilvl w:val="0"/>
          <w:numId w:val="3"/>
        </w:numPr>
        <w:pBdr>
          <w:top w:val="nil"/>
          <w:left w:val="nil"/>
          <w:bottom w:val="nil"/>
          <w:right w:val="nil"/>
          <w:between w:val="nil"/>
        </w:pBdr>
        <w:spacing w:after="0" w:line="240" w:lineRule="auto"/>
        <w:ind w:left="284" w:right="284"/>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Veterinary ethics</w:t>
      </w:r>
    </w:p>
    <w:p w14:paraId="411E3000" w14:textId="77777777" w:rsidR="003D2493" w:rsidRDefault="001571CF">
      <w:pPr>
        <w:numPr>
          <w:ilvl w:val="0"/>
          <w:numId w:val="3"/>
        </w:numPr>
        <w:pBdr>
          <w:top w:val="nil"/>
          <w:left w:val="nil"/>
          <w:bottom w:val="nil"/>
          <w:right w:val="nil"/>
          <w:between w:val="nil"/>
        </w:pBdr>
        <w:spacing w:after="0" w:line="240" w:lineRule="auto"/>
        <w:ind w:left="284" w:right="284"/>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Summer Clinic</w:t>
      </w:r>
    </w:p>
    <w:p w14:paraId="3E2445DE" w14:textId="77777777" w:rsidR="003D2493" w:rsidRDefault="003D2493">
      <w:pPr>
        <w:numPr>
          <w:ilvl w:val="0"/>
          <w:numId w:val="3"/>
        </w:numPr>
        <w:pBdr>
          <w:top w:val="nil"/>
          <w:left w:val="nil"/>
          <w:bottom w:val="nil"/>
          <w:right w:val="nil"/>
          <w:between w:val="nil"/>
        </w:pBdr>
        <w:spacing w:after="0" w:line="240" w:lineRule="auto"/>
        <w:ind w:left="284" w:right="284"/>
        <w:jc w:val="both"/>
        <w:rPr>
          <w:rFonts w:ascii="Times New Roman" w:eastAsia="Times New Roman" w:hAnsi="Times New Roman" w:cs="Times New Roman"/>
          <w:b/>
          <w:color w:val="000000"/>
          <w:sz w:val="20"/>
          <w:szCs w:val="20"/>
        </w:rPr>
      </w:pPr>
    </w:p>
    <w:tbl>
      <w:tblPr>
        <w:tblStyle w:val="aff4"/>
        <w:tblpPr w:leftFromText="180" w:rightFromText="180" w:vertAnchor="text" w:tblpY="7"/>
        <w:tblW w:w="8856"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886"/>
        <w:gridCol w:w="1183"/>
        <w:gridCol w:w="464"/>
        <w:gridCol w:w="1119"/>
        <w:gridCol w:w="310"/>
        <w:gridCol w:w="824"/>
        <w:gridCol w:w="418"/>
        <w:gridCol w:w="654"/>
        <w:gridCol w:w="588"/>
        <w:gridCol w:w="588"/>
        <w:gridCol w:w="478"/>
        <w:gridCol w:w="216"/>
        <w:gridCol w:w="216"/>
        <w:gridCol w:w="912"/>
      </w:tblGrid>
      <w:tr w:rsidR="003D2493" w14:paraId="75F4C81D" w14:textId="77777777" w:rsidTr="003D2493">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886" w:type="dxa"/>
            <w:vMerge w:val="restart"/>
          </w:tcPr>
          <w:p w14:paraId="109935A3" w14:textId="77777777" w:rsidR="003D2493" w:rsidRDefault="001571CF">
            <w:pPr>
              <w:pStyle w:val="1"/>
              <w:jc w:val="center"/>
              <w:rPr>
                <w:color w:val="000000"/>
                <w:u w:val="none"/>
              </w:rPr>
            </w:pPr>
            <w:r>
              <w:rPr>
                <w:b/>
                <w:color w:val="000000"/>
                <w:u w:val="none"/>
              </w:rPr>
              <w:t>No</w:t>
            </w:r>
          </w:p>
        </w:tc>
        <w:tc>
          <w:tcPr>
            <w:tcW w:w="1183" w:type="dxa"/>
            <w:vMerge w:val="restart"/>
          </w:tcPr>
          <w:p w14:paraId="60AB557A" w14:textId="77777777" w:rsidR="003D2493" w:rsidRDefault="001571CF">
            <w:pPr>
              <w:pStyle w:val="1"/>
              <w:jc w:val="center"/>
              <w:cnfStyle w:val="100000000000" w:firstRow="1" w:lastRow="0" w:firstColumn="0" w:lastColumn="0" w:oddVBand="0" w:evenVBand="0" w:oddHBand="0" w:evenHBand="0" w:firstRowFirstColumn="0" w:firstRowLastColumn="0" w:lastRowFirstColumn="0" w:lastRowLastColumn="0"/>
              <w:rPr>
                <w:color w:val="000000"/>
                <w:u w:val="none"/>
              </w:rPr>
            </w:pPr>
            <w:r>
              <w:rPr>
                <w:b/>
                <w:color w:val="000000"/>
                <w:u w:val="none"/>
              </w:rPr>
              <w:t>Subjects</w:t>
            </w:r>
          </w:p>
        </w:tc>
        <w:tc>
          <w:tcPr>
            <w:tcW w:w="3789" w:type="dxa"/>
            <w:gridSpan w:val="6"/>
          </w:tcPr>
          <w:p w14:paraId="27FB0A0E" w14:textId="77777777" w:rsidR="003D2493" w:rsidRDefault="001571CF">
            <w:pPr>
              <w:pStyle w:val="1"/>
              <w:jc w:val="center"/>
              <w:cnfStyle w:val="100000000000" w:firstRow="1" w:lastRow="0" w:firstColumn="0" w:lastColumn="0" w:oddVBand="0" w:evenVBand="0" w:oddHBand="0" w:evenHBand="0" w:firstRowFirstColumn="0" w:firstRowLastColumn="0" w:lastRowFirstColumn="0" w:lastRowLastColumn="0"/>
              <w:rPr>
                <w:color w:val="000000"/>
                <w:u w:val="none"/>
              </w:rPr>
            </w:pPr>
            <w:r>
              <w:rPr>
                <w:b/>
                <w:color w:val="000000"/>
                <w:u w:val="none"/>
              </w:rPr>
              <w:t>Hours</w:t>
            </w:r>
          </w:p>
        </w:tc>
        <w:tc>
          <w:tcPr>
            <w:tcW w:w="1654" w:type="dxa"/>
            <w:gridSpan w:val="3"/>
          </w:tcPr>
          <w:p w14:paraId="64BD81AB" w14:textId="77777777" w:rsidR="003D2493" w:rsidRDefault="001571CF">
            <w:pPr>
              <w:pStyle w:val="1"/>
              <w:jc w:val="center"/>
              <w:cnfStyle w:val="100000000000" w:firstRow="1" w:lastRow="0" w:firstColumn="0" w:lastColumn="0" w:oddVBand="0" w:evenVBand="0" w:oddHBand="0" w:evenHBand="0" w:firstRowFirstColumn="0" w:firstRowLastColumn="0" w:lastRowFirstColumn="0" w:lastRowLastColumn="0"/>
              <w:rPr>
                <w:color w:val="000000"/>
                <w:u w:val="none"/>
              </w:rPr>
            </w:pPr>
            <w:r>
              <w:rPr>
                <w:b/>
                <w:color w:val="000000"/>
                <w:u w:val="none"/>
              </w:rPr>
              <w:t>Units</w:t>
            </w:r>
          </w:p>
        </w:tc>
        <w:tc>
          <w:tcPr>
            <w:tcW w:w="1344" w:type="dxa"/>
            <w:gridSpan w:val="3"/>
          </w:tcPr>
          <w:p w14:paraId="55245B01" w14:textId="77777777" w:rsidR="003D2493" w:rsidRDefault="001571CF">
            <w:pPr>
              <w:pStyle w:val="1"/>
              <w:jc w:val="center"/>
              <w:cnfStyle w:val="100000000000" w:firstRow="1" w:lastRow="0" w:firstColumn="0" w:lastColumn="0" w:oddVBand="0" w:evenVBand="0" w:oddHBand="0" w:evenHBand="0" w:firstRowFirstColumn="0" w:firstRowLastColumn="0" w:lastRowFirstColumn="0" w:lastRowLastColumn="0"/>
              <w:rPr>
                <w:color w:val="000000"/>
                <w:u w:val="none"/>
              </w:rPr>
            </w:pPr>
            <w:r>
              <w:rPr>
                <w:b/>
                <w:color w:val="000000"/>
                <w:u w:val="none"/>
              </w:rPr>
              <w:t>Total</w:t>
            </w:r>
          </w:p>
          <w:p w14:paraId="6EC4260E" w14:textId="77777777" w:rsidR="003D2493" w:rsidRDefault="001571CF">
            <w:pPr>
              <w:pStyle w:val="1"/>
              <w:jc w:val="center"/>
              <w:cnfStyle w:val="100000000000" w:firstRow="1" w:lastRow="0" w:firstColumn="0" w:lastColumn="0" w:oddVBand="0" w:evenVBand="0" w:oddHBand="0" w:evenHBand="0" w:firstRowFirstColumn="0" w:firstRowLastColumn="0" w:lastRowFirstColumn="0" w:lastRowLastColumn="0"/>
              <w:rPr>
                <w:color w:val="000000"/>
                <w:u w:val="none"/>
              </w:rPr>
            </w:pPr>
            <w:r>
              <w:rPr>
                <w:b/>
                <w:color w:val="000000"/>
                <w:u w:val="none"/>
              </w:rPr>
              <w:t>Units</w:t>
            </w:r>
          </w:p>
        </w:tc>
      </w:tr>
      <w:tr w:rsidR="003D2493" w14:paraId="2FF580C3" w14:textId="77777777" w:rsidTr="003D249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886" w:type="dxa"/>
            <w:vMerge/>
          </w:tcPr>
          <w:p w14:paraId="4AAE096E" w14:textId="77777777" w:rsidR="003D2493" w:rsidRDefault="003D2493">
            <w:pPr>
              <w:widowControl w:val="0"/>
              <w:pBdr>
                <w:top w:val="nil"/>
                <w:left w:val="nil"/>
                <w:bottom w:val="nil"/>
                <w:right w:val="nil"/>
                <w:between w:val="nil"/>
              </w:pBdr>
              <w:spacing w:after="0" w:line="276" w:lineRule="auto"/>
              <w:rPr>
                <w:b w:val="0"/>
                <w:color w:val="000000"/>
              </w:rPr>
            </w:pPr>
          </w:p>
        </w:tc>
        <w:tc>
          <w:tcPr>
            <w:tcW w:w="1183" w:type="dxa"/>
            <w:vMerge/>
          </w:tcPr>
          <w:p w14:paraId="11AC9569" w14:textId="77777777" w:rsidR="003D2493" w:rsidRDefault="003D2493">
            <w:pPr>
              <w:widowControl w:val="0"/>
              <w:pBdr>
                <w:top w:val="nil"/>
                <w:left w:val="nil"/>
                <w:bottom w:val="nil"/>
                <w:right w:val="nil"/>
                <w:between w:val="nil"/>
              </w:pBdr>
              <w:spacing w:after="0" w:line="276" w:lineRule="auto"/>
              <w:cnfStyle w:val="000000100000" w:firstRow="0" w:lastRow="0" w:firstColumn="0" w:lastColumn="0" w:oddVBand="0" w:evenVBand="0" w:oddHBand="1" w:evenHBand="0" w:firstRowFirstColumn="0" w:firstRowLastColumn="0" w:lastRowFirstColumn="0" w:lastRowLastColumn="0"/>
              <w:rPr>
                <w:b/>
                <w:color w:val="000000"/>
              </w:rPr>
            </w:pPr>
          </w:p>
        </w:tc>
        <w:tc>
          <w:tcPr>
            <w:tcW w:w="1583" w:type="dxa"/>
            <w:gridSpan w:val="2"/>
          </w:tcPr>
          <w:p w14:paraId="24EC8575"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Theoretical</w:t>
            </w:r>
          </w:p>
        </w:tc>
        <w:tc>
          <w:tcPr>
            <w:tcW w:w="1134" w:type="dxa"/>
            <w:gridSpan w:val="2"/>
          </w:tcPr>
          <w:p w14:paraId="20C8A8B5"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Practical</w:t>
            </w:r>
          </w:p>
        </w:tc>
        <w:tc>
          <w:tcPr>
            <w:tcW w:w="1072" w:type="dxa"/>
            <w:gridSpan w:val="2"/>
          </w:tcPr>
          <w:p w14:paraId="4CFCDB01"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Theoretical</w:t>
            </w:r>
          </w:p>
        </w:tc>
        <w:tc>
          <w:tcPr>
            <w:tcW w:w="1176" w:type="dxa"/>
            <w:gridSpan w:val="2"/>
          </w:tcPr>
          <w:p w14:paraId="1B6A987F"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Practical</w:t>
            </w:r>
          </w:p>
        </w:tc>
        <w:tc>
          <w:tcPr>
            <w:tcW w:w="910" w:type="dxa"/>
            <w:gridSpan w:val="3"/>
          </w:tcPr>
          <w:p w14:paraId="6368FF86" w14:textId="77777777" w:rsidR="003D2493" w:rsidRDefault="003D2493">
            <w:pPr>
              <w:pStyle w:val="1"/>
              <w:jc w:val="center"/>
              <w:cnfStyle w:val="000000100000" w:firstRow="0" w:lastRow="0" w:firstColumn="0" w:lastColumn="0" w:oddVBand="0" w:evenVBand="0" w:oddHBand="1" w:evenHBand="0" w:firstRowFirstColumn="0" w:firstRowLastColumn="0" w:lastRowFirstColumn="0" w:lastRowLastColumn="0"/>
              <w:rPr>
                <w:u w:val="none"/>
              </w:rPr>
            </w:pPr>
          </w:p>
        </w:tc>
        <w:tc>
          <w:tcPr>
            <w:tcW w:w="912" w:type="dxa"/>
          </w:tcPr>
          <w:p w14:paraId="4E1FAB25" w14:textId="77777777" w:rsidR="003D2493" w:rsidRDefault="003D2493">
            <w:pPr>
              <w:pStyle w:val="1"/>
              <w:jc w:val="center"/>
              <w:cnfStyle w:val="000000100000" w:firstRow="0" w:lastRow="0" w:firstColumn="0" w:lastColumn="0" w:oddVBand="0" w:evenVBand="0" w:oddHBand="1" w:evenHBand="0" w:firstRowFirstColumn="0" w:firstRowLastColumn="0" w:lastRowFirstColumn="0" w:lastRowLastColumn="0"/>
              <w:rPr>
                <w:u w:val="none"/>
              </w:rPr>
            </w:pPr>
          </w:p>
        </w:tc>
      </w:tr>
      <w:tr w:rsidR="003D2493" w14:paraId="3748217D" w14:textId="77777777" w:rsidTr="003D2493">
        <w:trPr>
          <w:trHeight w:val="301"/>
        </w:trPr>
        <w:tc>
          <w:tcPr>
            <w:cnfStyle w:val="001000000000" w:firstRow="0" w:lastRow="0" w:firstColumn="1" w:lastColumn="0" w:oddVBand="0" w:evenVBand="0" w:oddHBand="0" w:evenHBand="0" w:firstRowFirstColumn="0" w:firstRowLastColumn="0" w:lastRowFirstColumn="0" w:lastRowLastColumn="0"/>
            <w:tcW w:w="886" w:type="dxa"/>
          </w:tcPr>
          <w:p w14:paraId="785975E7" w14:textId="77777777" w:rsidR="003D2493" w:rsidRDefault="001571CF">
            <w:pPr>
              <w:pStyle w:val="1"/>
              <w:jc w:val="center"/>
              <w:rPr>
                <w:u w:val="none"/>
              </w:rPr>
            </w:pPr>
            <w:r>
              <w:rPr>
                <w:b/>
                <w:u w:val="none"/>
              </w:rPr>
              <w:t>1</w:t>
            </w:r>
          </w:p>
        </w:tc>
        <w:tc>
          <w:tcPr>
            <w:tcW w:w="1183" w:type="dxa"/>
          </w:tcPr>
          <w:p w14:paraId="1B0D208C"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Clinic</w:t>
            </w:r>
          </w:p>
        </w:tc>
        <w:tc>
          <w:tcPr>
            <w:tcW w:w="1583" w:type="dxa"/>
            <w:gridSpan w:val="2"/>
          </w:tcPr>
          <w:p w14:paraId="61A6577A"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0</w:t>
            </w:r>
          </w:p>
        </w:tc>
        <w:tc>
          <w:tcPr>
            <w:tcW w:w="1134" w:type="dxa"/>
            <w:gridSpan w:val="2"/>
          </w:tcPr>
          <w:p w14:paraId="4576BB23"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13</w:t>
            </w:r>
          </w:p>
        </w:tc>
        <w:tc>
          <w:tcPr>
            <w:tcW w:w="1072" w:type="dxa"/>
            <w:gridSpan w:val="2"/>
          </w:tcPr>
          <w:p w14:paraId="76F6030E"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0</w:t>
            </w:r>
          </w:p>
        </w:tc>
        <w:tc>
          <w:tcPr>
            <w:tcW w:w="1176" w:type="dxa"/>
            <w:gridSpan w:val="2"/>
          </w:tcPr>
          <w:p w14:paraId="56E02C04"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13</w:t>
            </w:r>
          </w:p>
        </w:tc>
        <w:tc>
          <w:tcPr>
            <w:tcW w:w="910" w:type="dxa"/>
            <w:gridSpan w:val="3"/>
          </w:tcPr>
          <w:p w14:paraId="71057FEC"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13</w:t>
            </w:r>
          </w:p>
        </w:tc>
        <w:tc>
          <w:tcPr>
            <w:tcW w:w="912" w:type="dxa"/>
          </w:tcPr>
          <w:p w14:paraId="7B098534"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Clin</w:t>
            </w:r>
          </w:p>
        </w:tc>
      </w:tr>
      <w:tr w:rsidR="003D2493" w14:paraId="129EF755" w14:textId="77777777" w:rsidTr="003D2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86" w:type="dxa"/>
          </w:tcPr>
          <w:p w14:paraId="65398D27" w14:textId="77777777" w:rsidR="003D2493" w:rsidRDefault="001571CF">
            <w:pPr>
              <w:pStyle w:val="1"/>
              <w:jc w:val="center"/>
              <w:rPr>
                <w:u w:val="none"/>
              </w:rPr>
            </w:pPr>
            <w:r>
              <w:rPr>
                <w:b/>
                <w:u w:val="none"/>
              </w:rPr>
              <w:t>2</w:t>
            </w:r>
          </w:p>
        </w:tc>
        <w:tc>
          <w:tcPr>
            <w:tcW w:w="1183" w:type="dxa"/>
          </w:tcPr>
          <w:p w14:paraId="6BE8FBB7"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Medicine</w:t>
            </w:r>
          </w:p>
        </w:tc>
        <w:tc>
          <w:tcPr>
            <w:tcW w:w="1583" w:type="dxa"/>
            <w:gridSpan w:val="2"/>
          </w:tcPr>
          <w:p w14:paraId="640D808F"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3</w:t>
            </w:r>
          </w:p>
        </w:tc>
        <w:tc>
          <w:tcPr>
            <w:tcW w:w="1134" w:type="dxa"/>
            <w:gridSpan w:val="2"/>
          </w:tcPr>
          <w:p w14:paraId="7509C922"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0</w:t>
            </w:r>
          </w:p>
        </w:tc>
        <w:tc>
          <w:tcPr>
            <w:tcW w:w="1072" w:type="dxa"/>
            <w:gridSpan w:val="2"/>
          </w:tcPr>
          <w:p w14:paraId="13761FBB"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6</w:t>
            </w:r>
          </w:p>
        </w:tc>
        <w:tc>
          <w:tcPr>
            <w:tcW w:w="1176" w:type="dxa"/>
            <w:gridSpan w:val="2"/>
          </w:tcPr>
          <w:p w14:paraId="35ABFE82"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0</w:t>
            </w:r>
          </w:p>
        </w:tc>
        <w:tc>
          <w:tcPr>
            <w:tcW w:w="910" w:type="dxa"/>
            <w:gridSpan w:val="3"/>
          </w:tcPr>
          <w:p w14:paraId="224F9633"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6</w:t>
            </w:r>
          </w:p>
        </w:tc>
        <w:tc>
          <w:tcPr>
            <w:tcW w:w="912" w:type="dxa"/>
          </w:tcPr>
          <w:p w14:paraId="6241D541"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Med</w:t>
            </w:r>
          </w:p>
        </w:tc>
      </w:tr>
      <w:tr w:rsidR="003D2493" w14:paraId="3664A476" w14:textId="77777777" w:rsidTr="003D2493">
        <w:trPr>
          <w:trHeight w:val="301"/>
        </w:trPr>
        <w:tc>
          <w:tcPr>
            <w:cnfStyle w:val="001000000000" w:firstRow="0" w:lastRow="0" w:firstColumn="1" w:lastColumn="0" w:oddVBand="0" w:evenVBand="0" w:oddHBand="0" w:evenHBand="0" w:firstRowFirstColumn="0" w:firstRowLastColumn="0" w:lastRowFirstColumn="0" w:lastRowLastColumn="0"/>
            <w:tcW w:w="886" w:type="dxa"/>
          </w:tcPr>
          <w:p w14:paraId="77832DC0" w14:textId="77777777" w:rsidR="003D2493" w:rsidRDefault="001571CF">
            <w:pPr>
              <w:pStyle w:val="1"/>
              <w:jc w:val="center"/>
              <w:rPr>
                <w:u w:val="none"/>
              </w:rPr>
            </w:pPr>
            <w:r>
              <w:rPr>
                <w:b/>
                <w:u w:val="none"/>
              </w:rPr>
              <w:t>3</w:t>
            </w:r>
          </w:p>
        </w:tc>
        <w:tc>
          <w:tcPr>
            <w:tcW w:w="1183" w:type="dxa"/>
          </w:tcPr>
          <w:p w14:paraId="7E7F0F97"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Surgery</w:t>
            </w:r>
          </w:p>
        </w:tc>
        <w:tc>
          <w:tcPr>
            <w:tcW w:w="1583" w:type="dxa"/>
            <w:gridSpan w:val="2"/>
          </w:tcPr>
          <w:p w14:paraId="6B8602D2"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2</w:t>
            </w:r>
          </w:p>
        </w:tc>
        <w:tc>
          <w:tcPr>
            <w:tcW w:w="1134" w:type="dxa"/>
            <w:gridSpan w:val="2"/>
          </w:tcPr>
          <w:p w14:paraId="0F2732F2"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2</w:t>
            </w:r>
          </w:p>
        </w:tc>
        <w:tc>
          <w:tcPr>
            <w:tcW w:w="1072" w:type="dxa"/>
            <w:gridSpan w:val="2"/>
          </w:tcPr>
          <w:p w14:paraId="6DDA1CBE"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4</w:t>
            </w:r>
          </w:p>
        </w:tc>
        <w:tc>
          <w:tcPr>
            <w:tcW w:w="1176" w:type="dxa"/>
            <w:gridSpan w:val="2"/>
          </w:tcPr>
          <w:p w14:paraId="638D9304"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2</w:t>
            </w:r>
          </w:p>
        </w:tc>
        <w:tc>
          <w:tcPr>
            <w:tcW w:w="910" w:type="dxa"/>
            <w:gridSpan w:val="3"/>
          </w:tcPr>
          <w:p w14:paraId="494DF32B"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6</w:t>
            </w:r>
          </w:p>
        </w:tc>
        <w:tc>
          <w:tcPr>
            <w:tcW w:w="912" w:type="dxa"/>
          </w:tcPr>
          <w:p w14:paraId="4E7695FB"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Surg</w:t>
            </w:r>
          </w:p>
        </w:tc>
      </w:tr>
      <w:tr w:rsidR="003D2493" w14:paraId="1AC8B687" w14:textId="77777777" w:rsidTr="003D2493">
        <w:trPr>
          <w:cnfStyle w:val="000000100000" w:firstRow="0" w:lastRow="0" w:firstColumn="0" w:lastColumn="0" w:oddVBand="0" w:evenVBand="0" w:oddHBand="1" w:evenHBand="0" w:firstRowFirstColumn="0" w:firstRowLastColumn="0" w:lastRowFirstColumn="0" w:lastRowLastColumn="0"/>
          <w:trHeight w:val="891"/>
        </w:trPr>
        <w:tc>
          <w:tcPr>
            <w:cnfStyle w:val="001000000000" w:firstRow="0" w:lastRow="0" w:firstColumn="1" w:lastColumn="0" w:oddVBand="0" w:evenVBand="0" w:oddHBand="0" w:evenHBand="0" w:firstRowFirstColumn="0" w:firstRowLastColumn="0" w:lastRowFirstColumn="0" w:lastRowLastColumn="0"/>
            <w:tcW w:w="886" w:type="dxa"/>
          </w:tcPr>
          <w:p w14:paraId="4E061A62" w14:textId="77777777" w:rsidR="003D2493" w:rsidRDefault="001571CF">
            <w:pPr>
              <w:pStyle w:val="1"/>
              <w:jc w:val="center"/>
              <w:rPr>
                <w:u w:val="none"/>
              </w:rPr>
            </w:pPr>
            <w:r>
              <w:rPr>
                <w:b/>
                <w:u w:val="none"/>
              </w:rPr>
              <w:t>4</w:t>
            </w:r>
          </w:p>
        </w:tc>
        <w:tc>
          <w:tcPr>
            <w:tcW w:w="1183" w:type="dxa"/>
          </w:tcPr>
          <w:p w14:paraId="5B2F016F"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Veterinary public health</w:t>
            </w:r>
          </w:p>
        </w:tc>
        <w:tc>
          <w:tcPr>
            <w:tcW w:w="1583" w:type="dxa"/>
            <w:gridSpan w:val="2"/>
          </w:tcPr>
          <w:p w14:paraId="3556E561"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2</w:t>
            </w:r>
          </w:p>
        </w:tc>
        <w:tc>
          <w:tcPr>
            <w:tcW w:w="1134" w:type="dxa"/>
            <w:gridSpan w:val="2"/>
          </w:tcPr>
          <w:p w14:paraId="61AA7CD9"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2</w:t>
            </w:r>
          </w:p>
        </w:tc>
        <w:tc>
          <w:tcPr>
            <w:tcW w:w="1072" w:type="dxa"/>
            <w:gridSpan w:val="2"/>
          </w:tcPr>
          <w:p w14:paraId="64847D07"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4</w:t>
            </w:r>
          </w:p>
        </w:tc>
        <w:tc>
          <w:tcPr>
            <w:tcW w:w="1176" w:type="dxa"/>
            <w:gridSpan w:val="2"/>
          </w:tcPr>
          <w:p w14:paraId="49BD5A79"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2</w:t>
            </w:r>
          </w:p>
        </w:tc>
        <w:tc>
          <w:tcPr>
            <w:tcW w:w="910" w:type="dxa"/>
            <w:gridSpan w:val="3"/>
          </w:tcPr>
          <w:p w14:paraId="0044A123"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6</w:t>
            </w:r>
          </w:p>
        </w:tc>
        <w:tc>
          <w:tcPr>
            <w:tcW w:w="912" w:type="dxa"/>
          </w:tcPr>
          <w:p w14:paraId="63E672A3"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VPH</w:t>
            </w:r>
          </w:p>
        </w:tc>
      </w:tr>
      <w:tr w:rsidR="003D2493" w14:paraId="6EB0C066" w14:textId="77777777" w:rsidTr="003D2493">
        <w:trPr>
          <w:trHeight w:val="288"/>
        </w:trPr>
        <w:tc>
          <w:tcPr>
            <w:cnfStyle w:val="001000000000" w:firstRow="0" w:lastRow="0" w:firstColumn="1" w:lastColumn="0" w:oddVBand="0" w:evenVBand="0" w:oddHBand="0" w:evenHBand="0" w:firstRowFirstColumn="0" w:firstRowLastColumn="0" w:lastRowFirstColumn="0" w:lastRowLastColumn="0"/>
            <w:tcW w:w="886" w:type="dxa"/>
          </w:tcPr>
          <w:p w14:paraId="210F1CB5" w14:textId="77777777" w:rsidR="003D2493" w:rsidRDefault="001571CF">
            <w:pPr>
              <w:pStyle w:val="1"/>
              <w:jc w:val="center"/>
              <w:rPr>
                <w:u w:val="none"/>
              </w:rPr>
            </w:pPr>
            <w:r>
              <w:rPr>
                <w:b/>
                <w:u w:val="none"/>
              </w:rPr>
              <w:t>5</w:t>
            </w:r>
          </w:p>
        </w:tc>
        <w:tc>
          <w:tcPr>
            <w:tcW w:w="1183" w:type="dxa"/>
          </w:tcPr>
          <w:p w14:paraId="5BCD000D"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Obstetrics</w:t>
            </w:r>
          </w:p>
        </w:tc>
        <w:tc>
          <w:tcPr>
            <w:tcW w:w="1583" w:type="dxa"/>
            <w:gridSpan w:val="2"/>
          </w:tcPr>
          <w:p w14:paraId="6287EAAE"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1</w:t>
            </w:r>
          </w:p>
        </w:tc>
        <w:tc>
          <w:tcPr>
            <w:tcW w:w="1134" w:type="dxa"/>
            <w:gridSpan w:val="2"/>
          </w:tcPr>
          <w:p w14:paraId="13430E00"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2</w:t>
            </w:r>
          </w:p>
        </w:tc>
        <w:tc>
          <w:tcPr>
            <w:tcW w:w="1072" w:type="dxa"/>
            <w:gridSpan w:val="2"/>
          </w:tcPr>
          <w:p w14:paraId="0E7CC1FC"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2</w:t>
            </w:r>
          </w:p>
        </w:tc>
        <w:tc>
          <w:tcPr>
            <w:tcW w:w="1176" w:type="dxa"/>
            <w:gridSpan w:val="2"/>
          </w:tcPr>
          <w:p w14:paraId="632AABEC"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2</w:t>
            </w:r>
          </w:p>
        </w:tc>
        <w:tc>
          <w:tcPr>
            <w:tcW w:w="910" w:type="dxa"/>
            <w:gridSpan w:val="3"/>
          </w:tcPr>
          <w:p w14:paraId="77127298"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4</w:t>
            </w:r>
          </w:p>
        </w:tc>
        <w:tc>
          <w:tcPr>
            <w:tcW w:w="912" w:type="dxa"/>
          </w:tcPr>
          <w:p w14:paraId="19C326B5"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Obst</w:t>
            </w:r>
          </w:p>
        </w:tc>
      </w:tr>
      <w:tr w:rsidR="003D2493" w14:paraId="4D72A866" w14:textId="77777777" w:rsidTr="003D24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886" w:type="dxa"/>
          </w:tcPr>
          <w:p w14:paraId="0DD1F04F" w14:textId="77777777" w:rsidR="003D2493" w:rsidRDefault="001571CF">
            <w:pPr>
              <w:pStyle w:val="1"/>
              <w:jc w:val="center"/>
              <w:rPr>
                <w:u w:val="none"/>
              </w:rPr>
            </w:pPr>
            <w:r>
              <w:rPr>
                <w:b/>
                <w:u w:val="none"/>
              </w:rPr>
              <w:t>6</w:t>
            </w:r>
          </w:p>
        </w:tc>
        <w:tc>
          <w:tcPr>
            <w:tcW w:w="1183" w:type="dxa"/>
          </w:tcPr>
          <w:p w14:paraId="49FCC5B7"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Research project</w:t>
            </w:r>
          </w:p>
        </w:tc>
        <w:tc>
          <w:tcPr>
            <w:tcW w:w="1583" w:type="dxa"/>
            <w:gridSpan w:val="2"/>
          </w:tcPr>
          <w:p w14:paraId="0139CE1C"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1</w:t>
            </w:r>
          </w:p>
        </w:tc>
        <w:tc>
          <w:tcPr>
            <w:tcW w:w="1134" w:type="dxa"/>
            <w:gridSpan w:val="2"/>
          </w:tcPr>
          <w:p w14:paraId="21A4A65F"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0</w:t>
            </w:r>
          </w:p>
        </w:tc>
        <w:tc>
          <w:tcPr>
            <w:tcW w:w="1072" w:type="dxa"/>
            <w:gridSpan w:val="2"/>
          </w:tcPr>
          <w:p w14:paraId="448F45B5"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2</w:t>
            </w:r>
          </w:p>
        </w:tc>
        <w:tc>
          <w:tcPr>
            <w:tcW w:w="1176" w:type="dxa"/>
            <w:gridSpan w:val="2"/>
          </w:tcPr>
          <w:p w14:paraId="477202C3"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0</w:t>
            </w:r>
          </w:p>
        </w:tc>
        <w:tc>
          <w:tcPr>
            <w:tcW w:w="910" w:type="dxa"/>
            <w:gridSpan w:val="3"/>
          </w:tcPr>
          <w:p w14:paraId="7BE0D870"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2</w:t>
            </w:r>
          </w:p>
        </w:tc>
        <w:tc>
          <w:tcPr>
            <w:tcW w:w="912" w:type="dxa"/>
          </w:tcPr>
          <w:p w14:paraId="7BDC4C93"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RP</w:t>
            </w:r>
          </w:p>
        </w:tc>
      </w:tr>
      <w:tr w:rsidR="003D2493" w14:paraId="1521F062" w14:textId="77777777" w:rsidTr="003D2493">
        <w:trPr>
          <w:trHeight w:val="288"/>
        </w:trPr>
        <w:tc>
          <w:tcPr>
            <w:cnfStyle w:val="001000000000" w:firstRow="0" w:lastRow="0" w:firstColumn="1" w:lastColumn="0" w:oddVBand="0" w:evenVBand="0" w:oddHBand="0" w:evenHBand="0" w:firstRowFirstColumn="0" w:firstRowLastColumn="0" w:lastRowFirstColumn="0" w:lastRowLastColumn="0"/>
            <w:tcW w:w="886" w:type="dxa"/>
          </w:tcPr>
          <w:p w14:paraId="42B33AC7" w14:textId="77777777" w:rsidR="003D2493" w:rsidRDefault="001571CF">
            <w:pPr>
              <w:pStyle w:val="1"/>
              <w:jc w:val="center"/>
              <w:rPr>
                <w:u w:val="none"/>
              </w:rPr>
            </w:pPr>
            <w:r>
              <w:rPr>
                <w:b/>
                <w:u w:val="none"/>
              </w:rPr>
              <w:t>7</w:t>
            </w:r>
          </w:p>
        </w:tc>
        <w:tc>
          <w:tcPr>
            <w:tcW w:w="1183" w:type="dxa"/>
          </w:tcPr>
          <w:p w14:paraId="70E2C972"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Fish diseases (1st semester)</w:t>
            </w:r>
          </w:p>
        </w:tc>
        <w:tc>
          <w:tcPr>
            <w:tcW w:w="1583" w:type="dxa"/>
            <w:gridSpan w:val="2"/>
          </w:tcPr>
          <w:p w14:paraId="4756FC7F"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1</w:t>
            </w:r>
          </w:p>
        </w:tc>
        <w:tc>
          <w:tcPr>
            <w:tcW w:w="1134" w:type="dxa"/>
            <w:gridSpan w:val="2"/>
          </w:tcPr>
          <w:p w14:paraId="6F216522"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1</w:t>
            </w:r>
          </w:p>
        </w:tc>
        <w:tc>
          <w:tcPr>
            <w:tcW w:w="1072" w:type="dxa"/>
            <w:gridSpan w:val="2"/>
          </w:tcPr>
          <w:p w14:paraId="6F31B0C0"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2</w:t>
            </w:r>
          </w:p>
        </w:tc>
        <w:tc>
          <w:tcPr>
            <w:tcW w:w="1176" w:type="dxa"/>
            <w:gridSpan w:val="2"/>
          </w:tcPr>
          <w:p w14:paraId="6056A910"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2</w:t>
            </w:r>
          </w:p>
        </w:tc>
        <w:tc>
          <w:tcPr>
            <w:tcW w:w="910" w:type="dxa"/>
            <w:gridSpan w:val="3"/>
          </w:tcPr>
          <w:p w14:paraId="77A0B9A1"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2</w:t>
            </w:r>
          </w:p>
        </w:tc>
        <w:tc>
          <w:tcPr>
            <w:tcW w:w="912" w:type="dxa"/>
          </w:tcPr>
          <w:p w14:paraId="6BFE4820"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FD</w:t>
            </w:r>
          </w:p>
        </w:tc>
      </w:tr>
      <w:tr w:rsidR="003D2493" w14:paraId="2C8456FC" w14:textId="77777777" w:rsidTr="003D249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86" w:type="dxa"/>
          </w:tcPr>
          <w:p w14:paraId="520FA3B6" w14:textId="77777777" w:rsidR="003D2493" w:rsidRDefault="001571CF">
            <w:pPr>
              <w:pStyle w:val="1"/>
              <w:jc w:val="center"/>
              <w:rPr>
                <w:u w:val="none"/>
              </w:rPr>
            </w:pPr>
            <w:r>
              <w:rPr>
                <w:b/>
                <w:u w:val="none"/>
              </w:rPr>
              <w:t>8</w:t>
            </w:r>
          </w:p>
        </w:tc>
        <w:tc>
          <w:tcPr>
            <w:tcW w:w="1183" w:type="dxa"/>
          </w:tcPr>
          <w:p w14:paraId="3D085B3A"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Morbid anatomy &amp; forensic</w:t>
            </w:r>
          </w:p>
          <w:p w14:paraId="04A09F4F"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Medicine (2nd semester)</w:t>
            </w:r>
          </w:p>
        </w:tc>
        <w:tc>
          <w:tcPr>
            <w:tcW w:w="1583" w:type="dxa"/>
            <w:gridSpan w:val="2"/>
          </w:tcPr>
          <w:p w14:paraId="210C4802"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1</w:t>
            </w:r>
          </w:p>
        </w:tc>
        <w:tc>
          <w:tcPr>
            <w:tcW w:w="1134" w:type="dxa"/>
            <w:gridSpan w:val="2"/>
          </w:tcPr>
          <w:p w14:paraId="6F3331F1"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2</w:t>
            </w:r>
          </w:p>
        </w:tc>
        <w:tc>
          <w:tcPr>
            <w:tcW w:w="1072" w:type="dxa"/>
            <w:gridSpan w:val="2"/>
          </w:tcPr>
          <w:p w14:paraId="1A0FD3C1"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1</w:t>
            </w:r>
          </w:p>
        </w:tc>
        <w:tc>
          <w:tcPr>
            <w:tcW w:w="1176" w:type="dxa"/>
            <w:gridSpan w:val="2"/>
          </w:tcPr>
          <w:p w14:paraId="6C3B477C"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1</w:t>
            </w:r>
          </w:p>
        </w:tc>
        <w:tc>
          <w:tcPr>
            <w:tcW w:w="910" w:type="dxa"/>
            <w:gridSpan w:val="3"/>
          </w:tcPr>
          <w:p w14:paraId="39325EFA"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2</w:t>
            </w:r>
          </w:p>
        </w:tc>
        <w:tc>
          <w:tcPr>
            <w:tcW w:w="912" w:type="dxa"/>
          </w:tcPr>
          <w:p w14:paraId="5C726B1E"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MA</w:t>
            </w:r>
          </w:p>
        </w:tc>
      </w:tr>
      <w:tr w:rsidR="003D2493" w14:paraId="1CACE412" w14:textId="77777777" w:rsidTr="003D2493">
        <w:trPr>
          <w:trHeight w:val="144"/>
        </w:trPr>
        <w:tc>
          <w:tcPr>
            <w:cnfStyle w:val="001000000000" w:firstRow="0" w:lastRow="0" w:firstColumn="1" w:lastColumn="0" w:oddVBand="0" w:evenVBand="0" w:oddHBand="0" w:evenHBand="0" w:firstRowFirstColumn="0" w:firstRowLastColumn="0" w:lastRowFirstColumn="0" w:lastRowLastColumn="0"/>
            <w:tcW w:w="886" w:type="dxa"/>
          </w:tcPr>
          <w:p w14:paraId="6C09C967" w14:textId="77777777" w:rsidR="003D2493" w:rsidRDefault="001571CF">
            <w:pPr>
              <w:pStyle w:val="1"/>
              <w:jc w:val="center"/>
              <w:rPr>
                <w:u w:val="none"/>
              </w:rPr>
            </w:pPr>
            <w:r>
              <w:rPr>
                <w:b/>
                <w:u w:val="none"/>
              </w:rPr>
              <w:t>9</w:t>
            </w:r>
          </w:p>
        </w:tc>
        <w:tc>
          <w:tcPr>
            <w:tcW w:w="1183" w:type="dxa"/>
          </w:tcPr>
          <w:p w14:paraId="4E8055AD"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Veterinary ethics (2nd semester)</w:t>
            </w:r>
          </w:p>
        </w:tc>
        <w:tc>
          <w:tcPr>
            <w:tcW w:w="1583" w:type="dxa"/>
            <w:gridSpan w:val="2"/>
          </w:tcPr>
          <w:p w14:paraId="2C639ED9"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1</w:t>
            </w:r>
          </w:p>
        </w:tc>
        <w:tc>
          <w:tcPr>
            <w:tcW w:w="1134" w:type="dxa"/>
            <w:gridSpan w:val="2"/>
          </w:tcPr>
          <w:p w14:paraId="04D1ABE0"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0</w:t>
            </w:r>
          </w:p>
        </w:tc>
        <w:tc>
          <w:tcPr>
            <w:tcW w:w="1072" w:type="dxa"/>
            <w:gridSpan w:val="2"/>
          </w:tcPr>
          <w:p w14:paraId="7ABB56F6"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1</w:t>
            </w:r>
          </w:p>
        </w:tc>
        <w:tc>
          <w:tcPr>
            <w:tcW w:w="1176" w:type="dxa"/>
            <w:gridSpan w:val="2"/>
          </w:tcPr>
          <w:p w14:paraId="00040A1E"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0</w:t>
            </w:r>
          </w:p>
        </w:tc>
        <w:tc>
          <w:tcPr>
            <w:tcW w:w="910" w:type="dxa"/>
            <w:gridSpan w:val="3"/>
          </w:tcPr>
          <w:p w14:paraId="3604BFD8"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1</w:t>
            </w:r>
          </w:p>
        </w:tc>
        <w:tc>
          <w:tcPr>
            <w:tcW w:w="912" w:type="dxa"/>
          </w:tcPr>
          <w:p w14:paraId="6F409BFB"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VE</w:t>
            </w:r>
          </w:p>
        </w:tc>
      </w:tr>
      <w:tr w:rsidR="003D2493" w14:paraId="07332B7E" w14:textId="77777777" w:rsidTr="003D249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86" w:type="dxa"/>
          </w:tcPr>
          <w:p w14:paraId="2FB651FE" w14:textId="77777777" w:rsidR="003D2493" w:rsidRDefault="001571CF">
            <w:pPr>
              <w:pStyle w:val="1"/>
              <w:jc w:val="center"/>
              <w:rPr>
                <w:u w:val="none"/>
              </w:rPr>
            </w:pPr>
            <w:r>
              <w:rPr>
                <w:b/>
                <w:u w:val="none"/>
              </w:rPr>
              <w:t>10</w:t>
            </w:r>
          </w:p>
        </w:tc>
        <w:tc>
          <w:tcPr>
            <w:tcW w:w="1183" w:type="dxa"/>
          </w:tcPr>
          <w:p w14:paraId="007453BF"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Summer Clinic</w:t>
            </w:r>
          </w:p>
        </w:tc>
        <w:tc>
          <w:tcPr>
            <w:tcW w:w="1583" w:type="dxa"/>
            <w:gridSpan w:val="2"/>
          </w:tcPr>
          <w:p w14:paraId="09BD6B08"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0</w:t>
            </w:r>
          </w:p>
        </w:tc>
        <w:tc>
          <w:tcPr>
            <w:tcW w:w="1134" w:type="dxa"/>
            <w:gridSpan w:val="2"/>
          </w:tcPr>
          <w:p w14:paraId="42BFBE91"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3</w:t>
            </w:r>
          </w:p>
        </w:tc>
        <w:tc>
          <w:tcPr>
            <w:tcW w:w="1072" w:type="dxa"/>
            <w:gridSpan w:val="2"/>
          </w:tcPr>
          <w:p w14:paraId="50FE898B"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0</w:t>
            </w:r>
          </w:p>
        </w:tc>
        <w:tc>
          <w:tcPr>
            <w:tcW w:w="1176" w:type="dxa"/>
            <w:gridSpan w:val="2"/>
          </w:tcPr>
          <w:p w14:paraId="4FEF78F4"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2</w:t>
            </w:r>
          </w:p>
        </w:tc>
        <w:tc>
          <w:tcPr>
            <w:tcW w:w="910" w:type="dxa"/>
            <w:gridSpan w:val="3"/>
          </w:tcPr>
          <w:p w14:paraId="31001237"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2</w:t>
            </w:r>
          </w:p>
        </w:tc>
        <w:tc>
          <w:tcPr>
            <w:tcW w:w="912" w:type="dxa"/>
          </w:tcPr>
          <w:p w14:paraId="6AC79F32" w14:textId="77777777" w:rsidR="003D2493" w:rsidRDefault="001571CF">
            <w:pPr>
              <w:pStyle w:val="1"/>
              <w:jc w:val="center"/>
              <w:cnfStyle w:val="000000100000" w:firstRow="0" w:lastRow="0" w:firstColumn="0" w:lastColumn="0" w:oddVBand="0" w:evenVBand="0" w:oddHBand="1" w:evenHBand="0" w:firstRowFirstColumn="0" w:firstRowLastColumn="0" w:lastRowFirstColumn="0" w:lastRowLastColumn="0"/>
              <w:rPr>
                <w:u w:val="none"/>
              </w:rPr>
            </w:pPr>
            <w:r>
              <w:rPr>
                <w:u w:val="none"/>
              </w:rPr>
              <w:t>SClin</w:t>
            </w:r>
          </w:p>
        </w:tc>
      </w:tr>
      <w:tr w:rsidR="003D2493" w14:paraId="5135C07F" w14:textId="77777777" w:rsidTr="003D2493">
        <w:trPr>
          <w:trHeight w:val="288"/>
        </w:trPr>
        <w:tc>
          <w:tcPr>
            <w:cnfStyle w:val="001000000000" w:firstRow="0" w:lastRow="0" w:firstColumn="1" w:lastColumn="0" w:oddVBand="0" w:evenVBand="0" w:oddHBand="0" w:evenHBand="0" w:firstRowFirstColumn="0" w:firstRowLastColumn="0" w:lastRowFirstColumn="0" w:lastRowLastColumn="0"/>
            <w:tcW w:w="886" w:type="dxa"/>
          </w:tcPr>
          <w:p w14:paraId="51182AA8" w14:textId="77777777" w:rsidR="003D2493" w:rsidRDefault="001571CF">
            <w:pPr>
              <w:pStyle w:val="1"/>
              <w:jc w:val="center"/>
              <w:rPr>
                <w:u w:val="none"/>
              </w:rPr>
            </w:pPr>
            <w:r>
              <w:rPr>
                <w:b/>
                <w:u w:val="none"/>
              </w:rPr>
              <w:t>Total</w:t>
            </w:r>
          </w:p>
        </w:tc>
        <w:tc>
          <w:tcPr>
            <w:tcW w:w="1647" w:type="dxa"/>
            <w:gridSpan w:val="2"/>
          </w:tcPr>
          <w:p w14:paraId="27295D7A"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12</w:t>
            </w:r>
          </w:p>
        </w:tc>
        <w:tc>
          <w:tcPr>
            <w:tcW w:w="1429" w:type="dxa"/>
            <w:gridSpan w:val="2"/>
          </w:tcPr>
          <w:p w14:paraId="78F3E11E"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26</w:t>
            </w:r>
          </w:p>
        </w:tc>
        <w:tc>
          <w:tcPr>
            <w:tcW w:w="1242" w:type="dxa"/>
            <w:gridSpan w:val="2"/>
          </w:tcPr>
          <w:p w14:paraId="3F1026E5" w14:textId="77777777" w:rsidR="003D2493" w:rsidRDefault="003D2493">
            <w:pPr>
              <w:pStyle w:val="1"/>
              <w:jc w:val="center"/>
              <w:cnfStyle w:val="000000000000" w:firstRow="0" w:lastRow="0" w:firstColumn="0" w:lastColumn="0" w:oddVBand="0" w:evenVBand="0" w:oddHBand="0" w:evenHBand="0" w:firstRowFirstColumn="0" w:firstRowLastColumn="0" w:lastRowFirstColumn="0" w:lastRowLastColumn="0"/>
              <w:rPr>
                <w:u w:val="none"/>
              </w:rPr>
            </w:pPr>
          </w:p>
        </w:tc>
        <w:tc>
          <w:tcPr>
            <w:tcW w:w="1242" w:type="dxa"/>
            <w:gridSpan w:val="2"/>
          </w:tcPr>
          <w:p w14:paraId="69B107B7" w14:textId="77777777" w:rsidR="003D2493" w:rsidRDefault="003D2493">
            <w:pPr>
              <w:pStyle w:val="1"/>
              <w:jc w:val="center"/>
              <w:cnfStyle w:val="000000000000" w:firstRow="0" w:lastRow="0" w:firstColumn="0" w:lastColumn="0" w:oddVBand="0" w:evenVBand="0" w:oddHBand="0" w:evenHBand="0" w:firstRowFirstColumn="0" w:firstRowLastColumn="0" w:lastRowFirstColumn="0" w:lastRowLastColumn="0"/>
              <w:rPr>
                <w:u w:val="none"/>
              </w:rPr>
            </w:pPr>
          </w:p>
        </w:tc>
        <w:tc>
          <w:tcPr>
            <w:tcW w:w="1282" w:type="dxa"/>
            <w:gridSpan w:val="3"/>
          </w:tcPr>
          <w:p w14:paraId="4781E03B" w14:textId="77777777" w:rsidR="003D2493" w:rsidRDefault="001571CF">
            <w:pPr>
              <w:pStyle w:val="1"/>
              <w:jc w:val="center"/>
              <w:cnfStyle w:val="000000000000" w:firstRow="0" w:lastRow="0" w:firstColumn="0" w:lastColumn="0" w:oddVBand="0" w:evenVBand="0" w:oddHBand="0" w:evenHBand="0" w:firstRowFirstColumn="0" w:firstRowLastColumn="0" w:lastRowFirstColumn="0" w:lastRowLastColumn="0"/>
              <w:rPr>
                <w:u w:val="none"/>
              </w:rPr>
            </w:pPr>
            <w:r>
              <w:rPr>
                <w:u w:val="none"/>
              </w:rPr>
              <w:t>44</w:t>
            </w:r>
          </w:p>
        </w:tc>
        <w:tc>
          <w:tcPr>
            <w:tcW w:w="1128" w:type="dxa"/>
            <w:gridSpan w:val="2"/>
          </w:tcPr>
          <w:p w14:paraId="5C840EB9" w14:textId="77777777" w:rsidR="003D2493" w:rsidRDefault="003D2493">
            <w:pPr>
              <w:pStyle w:val="1"/>
              <w:jc w:val="center"/>
              <w:cnfStyle w:val="000000000000" w:firstRow="0" w:lastRow="0" w:firstColumn="0" w:lastColumn="0" w:oddVBand="0" w:evenVBand="0" w:oddHBand="0" w:evenHBand="0" w:firstRowFirstColumn="0" w:firstRowLastColumn="0" w:lastRowFirstColumn="0" w:lastRowLastColumn="0"/>
              <w:rPr>
                <w:u w:val="none"/>
              </w:rPr>
            </w:pPr>
          </w:p>
        </w:tc>
      </w:tr>
    </w:tbl>
    <w:p w14:paraId="1626BA8E" w14:textId="77777777" w:rsidR="003D2493" w:rsidRDefault="003D2493">
      <w:pPr>
        <w:ind w:left="284" w:right="284"/>
        <w:jc w:val="both"/>
        <w:rPr>
          <w:rFonts w:ascii="Times New Roman" w:eastAsia="Times New Roman" w:hAnsi="Times New Roman" w:cs="Times New Roman"/>
          <w:sz w:val="24"/>
          <w:szCs w:val="24"/>
        </w:rPr>
      </w:pPr>
    </w:p>
    <w:p w14:paraId="66CF9B12" w14:textId="77777777" w:rsidR="003D2493" w:rsidRDefault="003D2493">
      <w:pPr>
        <w:ind w:left="284" w:right="284"/>
        <w:jc w:val="both"/>
        <w:rPr>
          <w:rFonts w:ascii="Times New Roman" w:eastAsia="Times New Roman" w:hAnsi="Times New Roman" w:cs="Times New Roman"/>
          <w:sz w:val="24"/>
          <w:szCs w:val="24"/>
        </w:rPr>
      </w:pPr>
    </w:p>
    <w:p w14:paraId="457CF84D" w14:textId="77777777" w:rsidR="003D2493" w:rsidRDefault="003D2493">
      <w:pPr>
        <w:ind w:left="284" w:right="284"/>
        <w:jc w:val="both"/>
        <w:rPr>
          <w:rFonts w:ascii="Times New Roman" w:eastAsia="Times New Roman" w:hAnsi="Times New Roman" w:cs="Times New Roman"/>
          <w:sz w:val="24"/>
          <w:szCs w:val="24"/>
        </w:rPr>
      </w:pPr>
    </w:p>
    <w:p w14:paraId="664E77FD" w14:textId="77777777" w:rsidR="003D2493" w:rsidRDefault="003D2493">
      <w:pPr>
        <w:ind w:right="284"/>
        <w:jc w:val="both"/>
        <w:rPr>
          <w:rFonts w:ascii="Times New Roman" w:eastAsia="Times New Roman" w:hAnsi="Times New Roman" w:cs="Times New Roman"/>
          <w:b/>
          <w:sz w:val="24"/>
          <w:szCs w:val="24"/>
        </w:rPr>
      </w:pPr>
    </w:p>
    <w:sectPr w:rsidR="003D2493">
      <w:footerReference w:type="default" r:id="rId10"/>
      <w:pgSz w:w="12240" w:h="15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A6074" w14:textId="77777777" w:rsidR="00DD407E" w:rsidRDefault="00DD407E">
      <w:pPr>
        <w:spacing w:after="0" w:line="240" w:lineRule="auto"/>
      </w:pPr>
      <w:r>
        <w:separator/>
      </w:r>
    </w:p>
  </w:endnote>
  <w:endnote w:type="continuationSeparator" w:id="0">
    <w:p w14:paraId="15EA1171" w14:textId="77777777" w:rsidR="00DD407E" w:rsidRDefault="00DD4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Dubai Medium">
    <w:altName w:val="Tahoma"/>
    <w:panose1 w:val="020B0603030403030204"/>
    <w:charset w:val="B2"/>
    <w:family w:val="swiss"/>
    <w:pitch w:val="variable"/>
    <w:sig w:usb0="80002067"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92062" w14:textId="70D8C33B" w:rsidR="003D2493" w:rsidRDefault="001571CF">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B23E2F">
      <w:rPr>
        <w:noProof/>
        <w:color w:val="000000"/>
      </w:rPr>
      <w:t>4</w:t>
    </w:r>
    <w:r>
      <w:rPr>
        <w:color w:val="000000"/>
      </w:rPr>
      <w:fldChar w:fldCharType="end"/>
    </w:r>
  </w:p>
  <w:p w14:paraId="559C2339" w14:textId="77777777" w:rsidR="003D2493" w:rsidRDefault="003D2493">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E4A4C" w14:textId="77777777" w:rsidR="00DD407E" w:rsidRDefault="00DD407E">
      <w:pPr>
        <w:spacing w:after="0" w:line="240" w:lineRule="auto"/>
      </w:pPr>
      <w:r>
        <w:separator/>
      </w:r>
    </w:p>
  </w:footnote>
  <w:footnote w:type="continuationSeparator" w:id="0">
    <w:p w14:paraId="1C4AF879" w14:textId="77777777" w:rsidR="00DD407E" w:rsidRDefault="00DD4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576A3"/>
    <w:multiLevelType w:val="hybridMultilevel"/>
    <w:tmpl w:val="5672B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55C0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1760E5"/>
    <w:multiLevelType w:val="hybridMultilevel"/>
    <w:tmpl w:val="0270EB4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CBD2A25"/>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DB78A6"/>
    <w:multiLevelType w:val="multilevel"/>
    <w:tmpl w:val="FFFFFFFF"/>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1A1DEF"/>
    <w:multiLevelType w:val="hybridMultilevel"/>
    <w:tmpl w:val="2F6C9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49473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915C28"/>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7560A6D"/>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C1F10EB"/>
    <w:multiLevelType w:val="hybridMultilevel"/>
    <w:tmpl w:val="994A2148"/>
    <w:lvl w:ilvl="0" w:tplc="0809000F">
      <w:start w:val="1"/>
      <w:numFmt w:val="decimal"/>
      <w:lvlText w:val="%1."/>
      <w:lvlJc w:val="left"/>
      <w:pPr>
        <w:ind w:left="6313" w:hanging="360"/>
      </w:pPr>
      <w:rPr>
        <w:rFonts w:hint="default"/>
      </w:rPr>
    </w:lvl>
    <w:lvl w:ilvl="1" w:tplc="08090019" w:tentative="1">
      <w:start w:val="1"/>
      <w:numFmt w:val="lowerLetter"/>
      <w:lvlText w:val="%2."/>
      <w:lvlJc w:val="left"/>
      <w:pPr>
        <w:ind w:left="7033" w:hanging="360"/>
      </w:pPr>
    </w:lvl>
    <w:lvl w:ilvl="2" w:tplc="0809001B" w:tentative="1">
      <w:start w:val="1"/>
      <w:numFmt w:val="lowerRoman"/>
      <w:lvlText w:val="%3."/>
      <w:lvlJc w:val="right"/>
      <w:pPr>
        <w:ind w:left="7753" w:hanging="180"/>
      </w:pPr>
    </w:lvl>
    <w:lvl w:ilvl="3" w:tplc="0809000F" w:tentative="1">
      <w:start w:val="1"/>
      <w:numFmt w:val="decimal"/>
      <w:lvlText w:val="%4."/>
      <w:lvlJc w:val="left"/>
      <w:pPr>
        <w:ind w:left="8473" w:hanging="360"/>
      </w:pPr>
    </w:lvl>
    <w:lvl w:ilvl="4" w:tplc="08090019" w:tentative="1">
      <w:start w:val="1"/>
      <w:numFmt w:val="lowerLetter"/>
      <w:lvlText w:val="%5."/>
      <w:lvlJc w:val="left"/>
      <w:pPr>
        <w:ind w:left="9193" w:hanging="360"/>
      </w:pPr>
    </w:lvl>
    <w:lvl w:ilvl="5" w:tplc="0809001B" w:tentative="1">
      <w:start w:val="1"/>
      <w:numFmt w:val="lowerRoman"/>
      <w:lvlText w:val="%6."/>
      <w:lvlJc w:val="right"/>
      <w:pPr>
        <w:ind w:left="9913" w:hanging="180"/>
      </w:pPr>
    </w:lvl>
    <w:lvl w:ilvl="6" w:tplc="0809000F" w:tentative="1">
      <w:start w:val="1"/>
      <w:numFmt w:val="decimal"/>
      <w:lvlText w:val="%7."/>
      <w:lvlJc w:val="left"/>
      <w:pPr>
        <w:ind w:left="10633" w:hanging="360"/>
      </w:pPr>
    </w:lvl>
    <w:lvl w:ilvl="7" w:tplc="08090019" w:tentative="1">
      <w:start w:val="1"/>
      <w:numFmt w:val="lowerLetter"/>
      <w:lvlText w:val="%8."/>
      <w:lvlJc w:val="left"/>
      <w:pPr>
        <w:ind w:left="11353" w:hanging="360"/>
      </w:pPr>
    </w:lvl>
    <w:lvl w:ilvl="8" w:tplc="0809001B" w:tentative="1">
      <w:start w:val="1"/>
      <w:numFmt w:val="lowerRoman"/>
      <w:lvlText w:val="%9."/>
      <w:lvlJc w:val="right"/>
      <w:pPr>
        <w:ind w:left="12073" w:hanging="180"/>
      </w:pPr>
    </w:lvl>
  </w:abstractNum>
  <w:num w:numId="1" w16cid:durableId="679628684">
    <w:abstractNumId w:val="6"/>
  </w:num>
  <w:num w:numId="2" w16cid:durableId="1710565536">
    <w:abstractNumId w:val="4"/>
  </w:num>
  <w:num w:numId="3" w16cid:durableId="642587113">
    <w:abstractNumId w:val="8"/>
  </w:num>
  <w:num w:numId="4" w16cid:durableId="1716848666">
    <w:abstractNumId w:val="3"/>
  </w:num>
  <w:num w:numId="5" w16cid:durableId="1216432092">
    <w:abstractNumId w:val="1"/>
  </w:num>
  <w:num w:numId="6" w16cid:durableId="1192961671">
    <w:abstractNumId w:val="7"/>
  </w:num>
  <w:num w:numId="7" w16cid:durableId="166016850">
    <w:abstractNumId w:val="9"/>
  </w:num>
  <w:num w:numId="8" w16cid:durableId="2042126138">
    <w:abstractNumId w:val="2"/>
  </w:num>
  <w:num w:numId="9" w16cid:durableId="2015380427">
    <w:abstractNumId w:val="0"/>
  </w:num>
  <w:num w:numId="10" w16cid:durableId="5486120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493"/>
    <w:rsid w:val="00062FDE"/>
    <w:rsid w:val="000969B7"/>
    <w:rsid w:val="00124CEB"/>
    <w:rsid w:val="001571CF"/>
    <w:rsid w:val="00167A0E"/>
    <w:rsid w:val="001959FF"/>
    <w:rsid w:val="001D75EF"/>
    <w:rsid w:val="002E5FF3"/>
    <w:rsid w:val="00387BB7"/>
    <w:rsid w:val="003D2493"/>
    <w:rsid w:val="00605C79"/>
    <w:rsid w:val="006F7787"/>
    <w:rsid w:val="007F7360"/>
    <w:rsid w:val="008841A9"/>
    <w:rsid w:val="008F5643"/>
    <w:rsid w:val="00953FD2"/>
    <w:rsid w:val="00B23E2F"/>
    <w:rsid w:val="00D91559"/>
    <w:rsid w:val="00DD407E"/>
    <w:rsid w:val="00DF49B2"/>
    <w:rsid w:val="00F75C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EE7A0"/>
  <w15:docId w15:val="{B71894C3-E362-9A4B-B0E7-901E273B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bidi/>
      <w:spacing w:after="0" w:line="240" w:lineRule="auto"/>
      <w:outlineLvl w:val="0"/>
    </w:pPr>
    <w:rPr>
      <w:rFonts w:ascii="Times New Roman" w:eastAsia="Times New Roman" w:hAnsi="Times New Roman" w:cs="Times New Roman"/>
      <w:b/>
      <w:sz w:val="20"/>
      <w:szCs w:val="20"/>
      <w:u w:val="single"/>
    </w:rPr>
  </w:style>
  <w:style w:type="paragraph" w:styleId="2">
    <w:name w:val="heading 2"/>
    <w:basedOn w:val="a"/>
    <w:next w:val="a"/>
    <w:uiPriority w:val="9"/>
    <w:unhideWhenUsed/>
    <w:qFormat/>
    <w:pPr>
      <w:keepNext/>
      <w:bidi/>
      <w:spacing w:after="0" w:line="240" w:lineRule="auto"/>
      <w:outlineLvl w:val="1"/>
    </w:pPr>
    <w:rPr>
      <w:rFonts w:ascii="Times New Roman" w:eastAsia="Times New Roman" w:hAnsi="Times New Roman" w:cs="Times New Roman"/>
      <w:b/>
      <w:sz w:val="20"/>
      <w:szCs w:val="20"/>
    </w:rPr>
  </w:style>
  <w:style w:type="paragraph" w:styleId="3">
    <w:name w:val="heading 3"/>
    <w:basedOn w:val="a"/>
    <w:next w:val="a"/>
    <w:uiPriority w:val="9"/>
    <w:unhideWhenUsed/>
    <w:qFormat/>
    <w:pPr>
      <w:keepNext/>
      <w:bidi/>
      <w:spacing w:after="0" w:line="240" w:lineRule="auto"/>
      <w:jc w:val="center"/>
      <w:outlineLvl w:val="2"/>
    </w:pPr>
    <w:rPr>
      <w:rFonts w:ascii="Times New Roman" w:eastAsia="Times New Roman" w:hAnsi="Times New Roman" w:cs="Times New Roman"/>
      <w:b/>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rPr>
      <w:rFonts w:ascii="Times New Roman" w:eastAsia="Times New Roman" w:hAnsi="Times New Roman" w:cs="Times New Roman"/>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6">
    <w:basedOn w:val="TableNormal"/>
    <w:rPr>
      <w:rFonts w:ascii="Times New Roman" w:eastAsia="Times New Roman" w:hAnsi="Times New Roman" w:cs="Times New Roman"/>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7">
    <w:basedOn w:val="TableNormal"/>
    <w:rPr>
      <w:rFonts w:ascii="Times New Roman" w:eastAsia="Times New Roman" w:hAnsi="Times New Roman" w:cs="Times New Roman"/>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8">
    <w:basedOn w:val="TableNormal"/>
    <w:rPr>
      <w:rFonts w:ascii="Times New Roman" w:eastAsia="Times New Roman" w:hAnsi="Times New Roman" w:cs="Times New Roman"/>
    </w:rPr>
    <w:tblPr>
      <w:tblStyleRowBandSize w:val="1"/>
      <w:tblStyleColBandSize w:val="1"/>
      <w:tblCellMar>
        <w:left w:w="108" w:type="dxa"/>
        <w:right w:w="108" w:type="dxa"/>
      </w:tblCellMar>
    </w:tblPr>
    <w:tblStylePr w:type="firstRow">
      <w:rPr>
        <w:b/>
      </w:rPr>
      <w:tblPr/>
      <w:tcPr>
        <w:tcBorders>
          <w:top w:val="nil"/>
          <w:bottom w:val="single" w:sz="12" w:space="0" w:color="C9C9C9"/>
          <w:insideH w:val="nil"/>
          <w:insideV w:val="nil"/>
        </w:tcBorders>
        <w:shd w:val="clear" w:color="auto" w:fill="FFFFFF"/>
      </w:tcPr>
    </w:tblStylePr>
    <w:tblStylePr w:type="lastRow">
      <w:rPr>
        <w:b/>
      </w:rPr>
      <w:tblPr/>
      <w:tcPr>
        <w:tcBorders>
          <w:top w:val="single" w:sz="4" w:space="0" w:color="C9C9C9"/>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9">
    <w:basedOn w:val="TableNormal"/>
    <w:rPr>
      <w:rFonts w:ascii="Times New Roman" w:eastAsia="Times New Roman" w:hAnsi="Times New Roman" w:cs="Times New Roman"/>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a">
    <w:basedOn w:val="TableNormal"/>
    <w:rPr>
      <w:rFonts w:ascii="Times New Roman" w:eastAsia="Times New Roman" w:hAnsi="Times New Roman" w:cs="Times New Roman"/>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b">
    <w:basedOn w:val="TableNormal"/>
    <w:rPr>
      <w:rFonts w:ascii="Times New Roman" w:eastAsia="Times New Roman" w:hAnsi="Times New Roman" w:cs="Times New Roman"/>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c">
    <w:basedOn w:val="TableNormal"/>
    <w:rPr>
      <w:rFonts w:ascii="Times New Roman" w:eastAsia="Times New Roman" w:hAnsi="Times New Roman" w:cs="Times New Roman"/>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d">
    <w:basedOn w:val="TableNormal"/>
    <w:rPr>
      <w:rFonts w:ascii="Times New Roman" w:eastAsia="Times New Roman" w:hAnsi="Times New Roman" w:cs="Times New Roman"/>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e">
    <w:basedOn w:val="TableNormal"/>
    <w:rPr>
      <w:rFonts w:ascii="Times New Roman" w:eastAsia="Times New Roman" w:hAnsi="Times New Roman" w:cs="Times New Roman"/>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
    <w:basedOn w:val="TableNormal"/>
    <w:rPr>
      <w:rFonts w:ascii="Times New Roman" w:eastAsia="Times New Roman" w:hAnsi="Times New Roman" w:cs="Times New Roman"/>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0">
    <w:basedOn w:val="TableNormal"/>
    <w:rPr>
      <w:rFonts w:ascii="Times New Roman" w:eastAsia="Times New Roman" w:hAnsi="Times New Roman" w:cs="Times New Roman"/>
    </w:rPr>
    <w:tblPr>
      <w:tblStyleRowBandSize w:val="1"/>
      <w:tblStyleColBandSize w:val="1"/>
      <w:tblCellMar>
        <w:left w:w="108" w:type="dxa"/>
        <w:right w:w="108" w:type="dxa"/>
      </w:tblCellMar>
    </w:tblPr>
    <w:tblStylePr w:type="firstRow">
      <w:rPr>
        <w:b/>
      </w:rPr>
      <w:tblPr/>
      <w:tcPr>
        <w:tcBorders>
          <w:top w:val="nil"/>
          <w:bottom w:val="single" w:sz="12" w:space="0" w:color="C9C9C9"/>
          <w:insideH w:val="nil"/>
          <w:insideV w:val="nil"/>
        </w:tcBorders>
        <w:shd w:val="clear" w:color="auto" w:fill="FFFFFF"/>
      </w:tcPr>
    </w:tblStylePr>
    <w:tblStylePr w:type="lastRow">
      <w:rPr>
        <w:b/>
      </w:rPr>
      <w:tblPr/>
      <w:tcPr>
        <w:tcBorders>
          <w:top w:val="single" w:sz="4" w:space="0" w:color="C9C9C9"/>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1">
    <w:basedOn w:val="TableNormal"/>
    <w:rPr>
      <w:rFonts w:ascii="Times New Roman" w:eastAsia="Times New Roman" w:hAnsi="Times New Roman" w:cs="Times New Roman"/>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2">
    <w:basedOn w:val="TableNormal"/>
    <w:rPr>
      <w:rFonts w:ascii="Times New Roman" w:eastAsia="Times New Roman" w:hAnsi="Times New Roman" w:cs="Times New Roman"/>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3">
    <w:basedOn w:val="TableNormal"/>
    <w:rPr>
      <w:rFonts w:ascii="Times New Roman" w:eastAsia="Times New Roman" w:hAnsi="Times New Roman" w:cs="Times New Roman"/>
    </w:rPr>
    <w:tblPr>
      <w:tblStyleRowBandSize w:val="1"/>
      <w:tblStyleColBandSize w:val="1"/>
      <w:tblCellMar>
        <w:left w:w="108" w:type="dxa"/>
        <w:right w:w="108" w:type="dxa"/>
      </w:tblCellMar>
    </w:tblPr>
    <w:tblStylePr w:type="firstRow">
      <w:rPr>
        <w:b/>
      </w:rPr>
      <w:tblPr/>
      <w:tcPr>
        <w:tcBorders>
          <w:top w:val="nil"/>
          <w:bottom w:val="single" w:sz="12" w:space="0" w:color="C9C9C9"/>
          <w:insideH w:val="nil"/>
          <w:insideV w:val="nil"/>
        </w:tcBorders>
        <w:shd w:val="clear" w:color="auto" w:fill="FFFFFF"/>
      </w:tcPr>
    </w:tblStylePr>
    <w:tblStylePr w:type="lastRow">
      <w:rPr>
        <w:b/>
      </w:rPr>
      <w:tblPr/>
      <w:tcPr>
        <w:tcBorders>
          <w:top w:val="single" w:sz="4" w:space="0" w:color="C9C9C9"/>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4">
    <w:basedOn w:val="TableNormal"/>
    <w:rPr>
      <w:rFonts w:ascii="Times New Roman" w:eastAsia="Times New Roman" w:hAnsi="Times New Roman" w:cs="Times New Roman"/>
    </w:rPr>
    <w:tblPr>
      <w:tblStyleRowBandSize w:val="1"/>
      <w:tblStyleColBandSize w:val="1"/>
      <w:tblCellMar>
        <w:left w:w="108" w:type="dxa"/>
        <w:right w:w="108" w:type="dxa"/>
      </w:tblCellMar>
    </w:tblPr>
    <w:tblStylePr w:type="firstRow">
      <w:rPr>
        <w:b/>
      </w:rPr>
      <w:tblPr/>
      <w:tcPr>
        <w:tcBorders>
          <w:top w:val="nil"/>
          <w:bottom w:val="single" w:sz="12" w:space="0" w:color="C9C9C9"/>
          <w:insideH w:val="nil"/>
          <w:insideV w:val="nil"/>
        </w:tcBorders>
        <w:shd w:val="clear" w:color="auto" w:fill="FFFFFF"/>
      </w:tcPr>
    </w:tblStylePr>
    <w:tblStylePr w:type="lastRow">
      <w:rPr>
        <w:b/>
      </w:rPr>
      <w:tblPr/>
      <w:tcPr>
        <w:tcBorders>
          <w:top w:val="single" w:sz="4" w:space="0" w:color="C9C9C9"/>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5">
    <w:basedOn w:val="TableNormal"/>
    <w:rPr>
      <w:rFonts w:ascii="Times New Roman" w:eastAsia="Times New Roman" w:hAnsi="Times New Roman" w:cs="Times New Roman"/>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6">
    <w:basedOn w:val="TableNormal"/>
    <w:rPr>
      <w:rFonts w:ascii="Times New Roman" w:eastAsia="Times New Roman" w:hAnsi="Times New Roman" w:cs="Times New Roman"/>
    </w:rPr>
    <w:tblPr>
      <w:tblStyleRowBandSize w:val="1"/>
      <w:tblStyleColBandSize w:val="1"/>
      <w:tblCellMar>
        <w:left w:w="108" w:type="dxa"/>
        <w:right w:w="108" w:type="dxa"/>
      </w:tblCellMar>
    </w:tblPr>
    <w:tblStylePr w:type="firstRow">
      <w:rPr>
        <w:b/>
      </w:rPr>
      <w:tblPr/>
      <w:tcPr>
        <w:tcBorders>
          <w:top w:val="nil"/>
          <w:bottom w:val="single" w:sz="12" w:space="0" w:color="C9C9C9"/>
          <w:insideH w:val="nil"/>
          <w:insideV w:val="nil"/>
        </w:tcBorders>
        <w:shd w:val="clear" w:color="auto" w:fill="FFFFFF"/>
      </w:tcPr>
    </w:tblStylePr>
    <w:tblStylePr w:type="lastRow">
      <w:rPr>
        <w:b/>
      </w:rPr>
      <w:tblPr/>
      <w:tcPr>
        <w:tcBorders>
          <w:top w:val="single" w:sz="4" w:space="0" w:color="C9C9C9"/>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7">
    <w:basedOn w:val="TableNormal"/>
    <w:rPr>
      <w:rFonts w:ascii="Times New Roman" w:eastAsia="Times New Roman" w:hAnsi="Times New Roman" w:cs="Times New Roman"/>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8">
    <w:basedOn w:val="TableNormal"/>
    <w:rPr>
      <w:rFonts w:ascii="Times New Roman" w:eastAsia="Times New Roman" w:hAnsi="Times New Roman" w:cs="Times New Roman"/>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9">
    <w:basedOn w:val="TableNormal"/>
    <w:rPr>
      <w:rFonts w:ascii="Times New Roman" w:eastAsia="Times New Roman" w:hAnsi="Times New Roman" w:cs="Times New Roman"/>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a">
    <w:basedOn w:val="TableNormal"/>
    <w:rPr>
      <w:rFonts w:ascii="Times New Roman" w:eastAsia="Times New Roman" w:hAnsi="Times New Roman" w:cs="Times New Roman"/>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b">
    <w:basedOn w:val="TableNormal"/>
    <w:rPr>
      <w:rFonts w:ascii="Times New Roman" w:eastAsia="Times New Roman" w:hAnsi="Times New Roman" w:cs="Times New Roman"/>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c">
    <w:basedOn w:val="TableNormal"/>
    <w:rPr>
      <w:rFonts w:ascii="Times New Roman" w:eastAsia="Times New Roman" w:hAnsi="Times New Roman" w:cs="Times New Roman"/>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d">
    <w:basedOn w:val="TableNormal"/>
    <w:rPr>
      <w:rFonts w:ascii="Times New Roman" w:eastAsia="Times New Roman" w:hAnsi="Times New Roman" w:cs="Times New Roman"/>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e">
    <w:basedOn w:val="TableNormal"/>
    <w:rPr>
      <w:rFonts w:ascii="Times New Roman" w:eastAsia="Times New Roman" w:hAnsi="Times New Roman" w:cs="Times New Roman"/>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
    <w:basedOn w:val="TableNormal"/>
    <w:rPr>
      <w:rFonts w:ascii="Times New Roman" w:eastAsia="Times New Roman" w:hAnsi="Times New Roman" w:cs="Times New Roman"/>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0">
    <w:basedOn w:val="TableNormal"/>
    <w:rPr>
      <w:rFonts w:ascii="Times New Roman" w:eastAsia="Times New Roman" w:hAnsi="Times New Roman" w:cs="Times New Roman"/>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1">
    <w:basedOn w:val="TableNormal"/>
    <w:rPr>
      <w:rFonts w:ascii="Times New Roman" w:eastAsia="Times New Roman" w:hAnsi="Times New Roman" w:cs="Times New Roman"/>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2">
    <w:basedOn w:val="TableNormal"/>
    <w:rPr>
      <w:rFonts w:ascii="Times New Roman" w:eastAsia="Times New Roman" w:hAnsi="Times New Roman" w:cs="Times New Roman"/>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3">
    <w:basedOn w:val="TableNormal"/>
    <w:rPr>
      <w:rFonts w:ascii="Times New Roman" w:eastAsia="Times New Roman" w:hAnsi="Times New Roman" w:cs="Times New Roman"/>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4">
    <w:basedOn w:val="TableNormal"/>
    <w:rPr>
      <w:rFonts w:ascii="Times New Roman" w:eastAsia="Times New Roman" w:hAnsi="Times New Roman" w:cs="Times New Roman"/>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paragraph" w:styleId="aff5">
    <w:name w:val="Balloon Text"/>
    <w:basedOn w:val="a"/>
    <w:link w:val="Char"/>
    <w:uiPriority w:val="99"/>
    <w:semiHidden/>
    <w:unhideWhenUsed/>
    <w:rsid w:val="00124CEB"/>
    <w:pPr>
      <w:spacing w:after="0" w:line="240" w:lineRule="auto"/>
    </w:pPr>
    <w:rPr>
      <w:rFonts w:ascii="Tahoma" w:hAnsi="Tahoma" w:cs="Tahoma"/>
      <w:sz w:val="16"/>
      <w:szCs w:val="16"/>
    </w:rPr>
  </w:style>
  <w:style w:type="character" w:customStyle="1" w:styleId="Char">
    <w:name w:val="نص في بالون Char"/>
    <w:basedOn w:val="a0"/>
    <w:link w:val="aff5"/>
    <w:uiPriority w:val="99"/>
    <w:semiHidden/>
    <w:rsid w:val="00124CEB"/>
    <w:rPr>
      <w:rFonts w:ascii="Tahoma" w:hAnsi="Tahoma" w:cs="Tahoma"/>
      <w:sz w:val="16"/>
      <w:szCs w:val="16"/>
    </w:rPr>
  </w:style>
  <w:style w:type="paragraph" w:styleId="aff6">
    <w:name w:val="List Paragraph"/>
    <w:basedOn w:val="a"/>
    <w:uiPriority w:val="34"/>
    <w:qFormat/>
    <w:rsid w:val="00124C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6379</Words>
  <Characters>36361</Characters>
  <Application>Microsoft Office Word</Application>
  <DocSecurity>0</DocSecurity>
  <Lines>303</Lines>
  <Paragraphs>85</Paragraphs>
  <ScaleCrop>false</ScaleCrop>
  <Company/>
  <LinksUpToDate>false</LinksUpToDate>
  <CharactersWithSpaces>42655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صابرين حامد حسين</cp:lastModifiedBy>
  <cp:revision>2</cp:revision>
  <dcterms:created xsi:type="dcterms:W3CDTF">2025-07-08T22:20:00Z</dcterms:created>
  <dcterms:modified xsi:type="dcterms:W3CDTF">2025-07-08T22:20:00Z</dcterms:modified>
</cp:coreProperties>
</file>